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55F" w14:textId="77777777" w:rsidR="00181A66" w:rsidRPr="00686FC1" w:rsidRDefault="00181A66" w:rsidP="00686FC1">
      <w:pPr>
        <w:tabs>
          <w:tab w:val="left" w:pos="7680"/>
        </w:tabs>
        <w:jc w:val="center"/>
        <w:rPr>
          <w:b/>
          <w:sz w:val="20"/>
          <w:lang w:val="uk-UA"/>
        </w:rPr>
      </w:pPr>
      <w:r w:rsidRPr="00686FC1">
        <w:rPr>
          <w:rFonts w:eastAsia="Batang"/>
          <w:b/>
          <w:sz w:val="32"/>
          <w:szCs w:val="20"/>
          <w:lang w:val="uk-UA"/>
        </w:rPr>
        <w:object w:dxaOrig="1027" w:dyaOrig="1406" w14:anchorId="78A15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>
            <v:imagedata r:id="rId8" o:title=""/>
          </v:shape>
          <o:OLEObject Type="Embed" ProgID="Word.Picture.6" ShapeID="_x0000_i1025" DrawAspect="Content" ObjectID="_1768987608" r:id="rId9"/>
        </w:object>
      </w:r>
    </w:p>
    <w:p w14:paraId="172AAC90" w14:textId="77777777" w:rsidR="004349B5" w:rsidRDefault="004349B5" w:rsidP="001E0EA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 К Р А Ї Н А</w:t>
      </w:r>
    </w:p>
    <w:p w14:paraId="5B2ADBFD" w14:textId="77777777" w:rsidR="004349B5" w:rsidRDefault="004349B5" w:rsidP="004349B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СОСНИЦЬКА СЕЛИЩНА РАДА</w:t>
      </w:r>
    </w:p>
    <w:p w14:paraId="424C61B2" w14:textId="77777777" w:rsidR="00AA22BB" w:rsidRDefault="00AA22BB" w:rsidP="00AA22B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</w:t>
      </w:r>
    </w:p>
    <w:p w14:paraId="489EEEAC" w14:textId="3BD5F084" w:rsidR="00AA22BB" w:rsidRDefault="00AA22BB" w:rsidP="00AA22BB">
      <w:pPr>
        <w:jc w:val="center"/>
        <w:rPr>
          <w:b/>
          <w:bCs/>
          <w:sz w:val="28"/>
          <w:szCs w:val="28"/>
          <w:lang w:val="uk-UA"/>
        </w:rPr>
      </w:pPr>
      <w:r w:rsidRPr="00AA22BB">
        <w:rPr>
          <w:b/>
          <w:bCs/>
          <w:sz w:val="28"/>
          <w:szCs w:val="28"/>
          <w:lang w:val="uk-UA"/>
        </w:rPr>
        <w:t>Корюківський район</w:t>
      </w:r>
    </w:p>
    <w:p w14:paraId="2AA232C2" w14:textId="09D180B7" w:rsidR="00AA22BB" w:rsidRPr="00AA22BB" w:rsidRDefault="00AA22BB" w:rsidP="00AA22BB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</w:p>
    <w:p w14:paraId="25820329" w14:textId="2980AE31" w:rsidR="004349B5" w:rsidRPr="001E0EAC" w:rsidRDefault="004349B5" w:rsidP="004349B5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 №</w:t>
      </w:r>
      <w:r w:rsidR="00AA22BB">
        <w:rPr>
          <w:rFonts w:ascii="Times New Roman" w:hAnsi="Times New Roman"/>
          <w:sz w:val="28"/>
          <w:szCs w:val="28"/>
          <w:lang w:val="uk-UA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EAC">
        <w:rPr>
          <w:rFonts w:ascii="Times New Roman" w:hAnsi="Times New Roman"/>
          <w:sz w:val="28"/>
          <w:szCs w:val="28"/>
          <w:lang w:val="uk-UA"/>
        </w:rPr>
        <w:t>-</w:t>
      </w:r>
      <w:r w:rsidR="001E0EAC">
        <w:rPr>
          <w:rFonts w:ascii="Times New Roman" w:hAnsi="Times New Roman"/>
          <w:sz w:val="28"/>
          <w:szCs w:val="28"/>
          <w:lang w:val="en-US"/>
        </w:rPr>
        <w:t>VII</w:t>
      </w:r>
      <w:r w:rsidR="001E0EAC">
        <w:rPr>
          <w:rFonts w:ascii="Times New Roman" w:hAnsi="Times New Roman"/>
          <w:sz w:val="28"/>
          <w:szCs w:val="28"/>
          <w:lang w:val="uk-UA"/>
        </w:rPr>
        <w:t>І</w:t>
      </w:r>
    </w:p>
    <w:p w14:paraId="07C0100B" w14:textId="64CD7DC9" w:rsidR="004349B5" w:rsidRDefault="004349B5" w:rsidP="004349B5">
      <w:pPr>
        <w:ind w:right="3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AA22BB">
        <w:rPr>
          <w:b/>
          <w:sz w:val="28"/>
          <w:szCs w:val="28"/>
          <w:lang w:val="uk-UA"/>
        </w:rPr>
        <w:t>двадцять четвертої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восьмого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14:paraId="6E3428CC" w14:textId="77777777" w:rsidR="00EB026A" w:rsidRDefault="00EB026A" w:rsidP="004349B5">
      <w:pPr>
        <w:rPr>
          <w:b/>
          <w:sz w:val="28"/>
          <w:szCs w:val="28"/>
        </w:rPr>
      </w:pPr>
    </w:p>
    <w:p w14:paraId="620DF9CB" w14:textId="298612D7" w:rsidR="004349B5" w:rsidRDefault="00AA22BB" w:rsidP="004349B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4349B5">
        <w:rPr>
          <w:b/>
          <w:sz w:val="28"/>
          <w:szCs w:val="28"/>
          <w:lang w:val="uk-UA"/>
        </w:rPr>
        <w:t xml:space="preserve"> 202</w:t>
      </w:r>
      <w:r w:rsidR="00DC4992">
        <w:rPr>
          <w:b/>
          <w:sz w:val="28"/>
          <w:szCs w:val="28"/>
          <w:lang w:val="uk-UA"/>
        </w:rPr>
        <w:t>4</w:t>
      </w:r>
      <w:r w:rsidR="004349B5">
        <w:rPr>
          <w:b/>
          <w:sz w:val="28"/>
          <w:szCs w:val="28"/>
          <w:lang w:val="uk-UA"/>
        </w:rPr>
        <w:t xml:space="preserve"> </w:t>
      </w:r>
      <w:r w:rsidR="004349B5">
        <w:rPr>
          <w:b/>
          <w:sz w:val="28"/>
          <w:szCs w:val="28"/>
        </w:rPr>
        <w:t>року</w:t>
      </w:r>
    </w:p>
    <w:p w14:paraId="4D34B8F0" w14:textId="77777777" w:rsidR="004349B5" w:rsidRDefault="004349B5" w:rsidP="00434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смт Сосниця</w:t>
      </w:r>
    </w:p>
    <w:p w14:paraId="7AA7A102" w14:textId="77777777" w:rsidR="00D21CD2" w:rsidRDefault="00D21CD2" w:rsidP="000C703A">
      <w:pPr>
        <w:rPr>
          <w:sz w:val="28"/>
          <w:szCs w:val="28"/>
        </w:rPr>
      </w:pPr>
    </w:p>
    <w:p w14:paraId="0BD8B10E" w14:textId="77777777" w:rsidR="008E58B0" w:rsidRDefault="00E41BBA" w:rsidP="00DC4197">
      <w:pPr>
        <w:rPr>
          <w:b/>
          <w:bCs/>
          <w:iCs/>
          <w:sz w:val="28"/>
          <w:szCs w:val="28"/>
          <w:lang w:val="uk-UA"/>
        </w:rPr>
      </w:pPr>
      <w:bookmarkStart w:id="0" w:name="_Toc502338961"/>
      <w:r>
        <w:rPr>
          <w:b/>
          <w:bCs/>
          <w:iCs/>
          <w:sz w:val="28"/>
          <w:szCs w:val="28"/>
          <w:lang w:val="uk-UA"/>
        </w:rPr>
        <w:t>Про ліквідацію</w:t>
      </w:r>
      <w:r w:rsidR="00DC4197" w:rsidRPr="00DC4197">
        <w:rPr>
          <w:b/>
          <w:bCs/>
          <w:sz w:val="28"/>
          <w:szCs w:val="28"/>
          <w:lang w:val="uk-UA"/>
        </w:rPr>
        <w:t xml:space="preserve"> </w:t>
      </w:r>
      <w:r w:rsidR="00DC4992">
        <w:rPr>
          <w:b/>
          <w:bCs/>
          <w:iCs/>
          <w:sz w:val="28"/>
          <w:szCs w:val="28"/>
          <w:lang w:val="uk-UA"/>
        </w:rPr>
        <w:t>Загребельського</w:t>
      </w:r>
      <w:r w:rsidR="007C19F8">
        <w:rPr>
          <w:b/>
          <w:bCs/>
          <w:iCs/>
          <w:sz w:val="28"/>
          <w:szCs w:val="28"/>
          <w:lang w:val="uk-UA"/>
        </w:rPr>
        <w:t xml:space="preserve"> </w:t>
      </w:r>
    </w:p>
    <w:p w14:paraId="130D2C26" w14:textId="77777777" w:rsidR="00DC4197" w:rsidRPr="008E58B0" w:rsidRDefault="00EB026A" w:rsidP="00DC4197">
      <w:pPr>
        <w:rPr>
          <w:b/>
          <w:b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закладу дошкільної освіти «</w:t>
      </w:r>
      <w:r w:rsidR="00DC4992">
        <w:rPr>
          <w:b/>
          <w:bCs/>
          <w:iCs/>
          <w:sz w:val="28"/>
          <w:szCs w:val="28"/>
          <w:lang w:val="uk-UA"/>
        </w:rPr>
        <w:t>Джерельце</w:t>
      </w:r>
      <w:r>
        <w:rPr>
          <w:b/>
          <w:bCs/>
          <w:iCs/>
          <w:sz w:val="28"/>
          <w:szCs w:val="28"/>
          <w:lang w:val="uk-UA"/>
        </w:rPr>
        <w:t>»</w:t>
      </w:r>
    </w:p>
    <w:p w14:paraId="7B635AE9" w14:textId="77777777" w:rsidR="00DC4197" w:rsidRPr="00DC4197" w:rsidRDefault="00DC4197" w:rsidP="00DC4197">
      <w:pPr>
        <w:rPr>
          <w:b/>
          <w:bCs/>
          <w:iCs/>
          <w:sz w:val="28"/>
          <w:szCs w:val="28"/>
          <w:lang w:val="uk-UA"/>
        </w:rPr>
      </w:pPr>
      <w:r w:rsidRPr="00DC4197">
        <w:rPr>
          <w:b/>
          <w:bCs/>
          <w:iCs/>
          <w:sz w:val="28"/>
          <w:szCs w:val="28"/>
          <w:lang w:val="uk-UA"/>
        </w:rPr>
        <w:t>Сосницької селищної ради  Чернігівської  області</w:t>
      </w:r>
    </w:p>
    <w:p w14:paraId="2DA383D2" w14:textId="77777777" w:rsidR="00C40F70" w:rsidRPr="00C40F70" w:rsidRDefault="00C40F70" w:rsidP="00C40F70">
      <w:pPr>
        <w:jc w:val="both"/>
        <w:rPr>
          <w:bCs/>
          <w:iCs/>
          <w:sz w:val="28"/>
          <w:szCs w:val="28"/>
          <w:lang w:val="uk-UA"/>
        </w:rPr>
      </w:pPr>
    </w:p>
    <w:p w14:paraId="7504EDC5" w14:textId="77777777" w:rsidR="00DC4197" w:rsidRPr="00DC4197" w:rsidRDefault="003B0328" w:rsidP="002F2241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3B0328">
        <w:rPr>
          <w:bCs/>
          <w:iCs/>
          <w:sz w:val="28"/>
          <w:szCs w:val="28"/>
          <w:lang w:val="uk-UA"/>
        </w:rPr>
        <w:t>З метою створення належних умов для здобуття якісної</w:t>
      </w:r>
      <w:r w:rsidR="00E34583">
        <w:rPr>
          <w:bCs/>
          <w:iCs/>
          <w:sz w:val="28"/>
          <w:szCs w:val="28"/>
          <w:lang w:val="uk-UA"/>
        </w:rPr>
        <w:t xml:space="preserve"> дошкільної </w:t>
      </w:r>
      <w:r w:rsidRPr="003B0328">
        <w:rPr>
          <w:bCs/>
          <w:iCs/>
          <w:sz w:val="28"/>
          <w:szCs w:val="28"/>
          <w:lang w:val="uk-UA"/>
        </w:rPr>
        <w:t>освіти та упорядкування мер</w:t>
      </w:r>
      <w:r>
        <w:rPr>
          <w:bCs/>
          <w:iCs/>
          <w:sz w:val="28"/>
          <w:szCs w:val="28"/>
          <w:lang w:val="uk-UA"/>
        </w:rPr>
        <w:t xml:space="preserve">ежі закладів </w:t>
      </w:r>
      <w:r w:rsidR="00E34583">
        <w:rPr>
          <w:bCs/>
          <w:iCs/>
          <w:sz w:val="28"/>
          <w:szCs w:val="28"/>
          <w:lang w:val="uk-UA"/>
        </w:rPr>
        <w:t>дошкільної</w:t>
      </w:r>
      <w:r>
        <w:rPr>
          <w:bCs/>
          <w:iCs/>
          <w:sz w:val="28"/>
          <w:szCs w:val="28"/>
          <w:lang w:val="uk-UA"/>
        </w:rPr>
        <w:t xml:space="preserve"> освіти Сосницької селищної </w:t>
      </w:r>
      <w:r w:rsidRPr="003B0328">
        <w:rPr>
          <w:bCs/>
          <w:iCs/>
          <w:sz w:val="28"/>
          <w:szCs w:val="28"/>
          <w:lang w:val="uk-UA"/>
        </w:rPr>
        <w:t>ради,</w:t>
      </w:r>
      <w:r>
        <w:rPr>
          <w:bCs/>
          <w:iCs/>
          <w:sz w:val="28"/>
          <w:szCs w:val="28"/>
          <w:lang w:val="uk-UA"/>
        </w:rPr>
        <w:t xml:space="preserve"> </w:t>
      </w:r>
      <w:r w:rsidR="00C40F70" w:rsidRPr="00C40F70">
        <w:rPr>
          <w:bCs/>
          <w:iCs/>
          <w:sz w:val="28"/>
          <w:szCs w:val="28"/>
          <w:lang w:val="uk-UA"/>
        </w:rPr>
        <w:t>економічної ефективності функці</w:t>
      </w:r>
      <w:r>
        <w:rPr>
          <w:bCs/>
          <w:iCs/>
          <w:sz w:val="28"/>
          <w:szCs w:val="28"/>
          <w:lang w:val="uk-UA"/>
        </w:rPr>
        <w:t>онування закладів освіти</w:t>
      </w:r>
      <w:r w:rsidR="00C40F70" w:rsidRPr="00C40F70">
        <w:rPr>
          <w:bCs/>
          <w:iCs/>
          <w:sz w:val="28"/>
          <w:szCs w:val="28"/>
          <w:lang w:val="uk-UA"/>
        </w:rPr>
        <w:t>, приведення освітньої мережі у відповідність до вимог законодавства та</w:t>
      </w:r>
      <w:r w:rsidR="00646C2B">
        <w:rPr>
          <w:bCs/>
          <w:iCs/>
          <w:sz w:val="28"/>
          <w:szCs w:val="28"/>
          <w:lang w:val="uk-UA"/>
        </w:rPr>
        <w:t xml:space="preserve"> освітніх потреб населення</w:t>
      </w:r>
      <w:r w:rsidR="00C40F70" w:rsidRPr="00C40F70">
        <w:rPr>
          <w:bCs/>
          <w:iCs/>
          <w:sz w:val="28"/>
          <w:szCs w:val="28"/>
          <w:lang w:val="uk-UA"/>
        </w:rPr>
        <w:t>, враховуючи рекомендації та висновки пос</w:t>
      </w:r>
      <w:r w:rsidR="00676AED">
        <w:rPr>
          <w:bCs/>
          <w:iCs/>
          <w:sz w:val="28"/>
          <w:szCs w:val="28"/>
          <w:lang w:val="uk-UA"/>
        </w:rPr>
        <w:t xml:space="preserve">тійної комісії селищної  ради </w:t>
      </w:r>
      <w:r w:rsidR="00C40F70" w:rsidRPr="00C40F70">
        <w:rPr>
          <w:bCs/>
          <w:iCs/>
          <w:sz w:val="28"/>
          <w:szCs w:val="28"/>
          <w:lang w:val="uk-UA"/>
        </w:rPr>
        <w:t>з гуманітарних питань, законності, правопорядку, надзвичайних ситуацій, регуляторної політики, депутатської етики та регламенту,</w:t>
      </w:r>
      <w:r w:rsidR="00B73C37">
        <w:rPr>
          <w:bCs/>
          <w:iCs/>
          <w:sz w:val="28"/>
          <w:szCs w:val="28"/>
          <w:lang w:val="uk-UA"/>
        </w:rPr>
        <w:t xml:space="preserve"> відповідно до</w:t>
      </w:r>
      <w:r w:rsidR="00C40F70" w:rsidRPr="00C40F70">
        <w:rPr>
          <w:bCs/>
          <w:iCs/>
          <w:sz w:val="28"/>
          <w:szCs w:val="28"/>
          <w:lang w:val="uk-UA"/>
        </w:rPr>
        <w:t xml:space="preserve"> статті 59 Господарського кодексу України, статті 104,</w:t>
      </w:r>
      <w:r w:rsidR="008523A6">
        <w:rPr>
          <w:bCs/>
          <w:iCs/>
          <w:sz w:val="28"/>
          <w:szCs w:val="28"/>
          <w:lang w:val="uk-UA"/>
        </w:rPr>
        <w:t xml:space="preserve"> </w:t>
      </w:r>
      <w:r w:rsidR="00C40F70" w:rsidRPr="00C40F70">
        <w:rPr>
          <w:bCs/>
          <w:iCs/>
          <w:sz w:val="28"/>
          <w:szCs w:val="28"/>
          <w:lang w:val="uk-UA"/>
        </w:rPr>
        <w:t>110, 111 Цивільного Кодексу України, статті 26 Закону України «Про місцеве самоврядування в Україні»</w:t>
      </w:r>
      <w:r w:rsidR="00DC4197" w:rsidRPr="00DC4197">
        <w:rPr>
          <w:bCs/>
          <w:iCs/>
          <w:sz w:val="28"/>
          <w:szCs w:val="28"/>
          <w:lang w:val="uk-UA"/>
        </w:rPr>
        <w:t>,</w:t>
      </w:r>
      <w:r w:rsidR="00232141" w:rsidRPr="00232141">
        <w:rPr>
          <w:bCs/>
          <w:iCs/>
          <w:sz w:val="28"/>
          <w:szCs w:val="28"/>
          <w:lang w:val="uk-UA"/>
        </w:rPr>
        <w:t xml:space="preserve"> </w:t>
      </w:r>
      <w:r w:rsidR="00232141">
        <w:rPr>
          <w:bCs/>
          <w:iCs/>
          <w:sz w:val="28"/>
          <w:szCs w:val="28"/>
          <w:lang w:val="uk-UA"/>
        </w:rPr>
        <w:t xml:space="preserve">Закону України «Про дошкільну освіту», </w:t>
      </w:r>
      <w:r w:rsidR="00DC4197" w:rsidRPr="00DC4197">
        <w:rPr>
          <w:bCs/>
          <w:iCs/>
          <w:sz w:val="28"/>
          <w:szCs w:val="28"/>
          <w:lang w:val="uk-UA"/>
        </w:rPr>
        <w:t xml:space="preserve"> селищна рада</w:t>
      </w:r>
    </w:p>
    <w:p w14:paraId="5922A0A4" w14:textId="77777777" w:rsidR="00DC4197" w:rsidRPr="003A51E5" w:rsidRDefault="00DC4197" w:rsidP="0060111C">
      <w:pPr>
        <w:jc w:val="both"/>
        <w:rPr>
          <w:b/>
          <w:bCs/>
          <w:iCs/>
          <w:sz w:val="28"/>
          <w:szCs w:val="28"/>
          <w:lang w:val="uk-UA"/>
        </w:rPr>
      </w:pPr>
      <w:r w:rsidRPr="003A51E5">
        <w:rPr>
          <w:b/>
          <w:bCs/>
          <w:iCs/>
          <w:sz w:val="28"/>
          <w:szCs w:val="28"/>
          <w:lang w:val="uk-UA"/>
        </w:rPr>
        <w:t>ВИРІШИЛА:</w:t>
      </w:r>
    </w:p>
    <w:bookmarkEnd w:id="0"/>
    <w:p w14:paraId="20799A02" w14:textId="77777777" w:rsidR="00A935EF" w:rsidRPr="00A935EF" w:rsidRDefault="002F2241" w:rsidP="00032615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</w:t>
      </w:r>
      <w:r w:rsidR="00A935EF" w:rsidRPr="00A935EF">
        <w:rPr>
          <w:bCs/>
          <w:iCs/>
          <w:sz w:val="28"/>
          <w:szCs w:val="28"/>
          <w:lang w:val="uk-UA"/>
        </w:rPr>
        <w:t xml:space="preserve">. Припинити діяльність шляхом ліквідації юридичної особи – </w:t>
      </w:r>
      <w:r w:rsidR="00E56C88">
        <w:rPr>
          <w:bCs/>
          <w:iCs/>
          <w:sz w:val="28"/>
          <w:szCs w:val="28"/>
          <w:lang w:val="uk-UA"/>
        </w:rPr>
        <w:t>Загребельськог</w:t>
      </w:r>
      <w:r w:rsidRPr="002F2241">
        <w:rPr>
          <w:bCs/>
          <w:iCs/>
          <w:sz w:val="28"/>
          <w:szCs w:val="28"/>
          <w:lang w:val="uk-UA"/>
        </w:rPr>
        <w:t>о</w:t>
      </w:r>
      <w:r>
        <w:rPr>
          <w:bCs/>
          <w:iCs/>
          <w:sz w:val="28"/>
          <w:szCs w:val="28"/>
          <w:lang w:val="uk-UA"/>
        </w:rPr>
        <w:t xml:space="preserve"> </w:t>
      </w:r>
      <w:r w:rsidRPr="002F2241">
        <w:rPr>
          <w:bCs/>
          <w:iCs/>
          <w:sz w:val="28"/>
          <w:szCs w:val="28"/>
          <w:lang w:val="uk-UA"/>
        </w:rPr>
        <w:t>закладу дошкільної освіти «</w:t>
      </w:r>
      <w:r w:rsidR="00E56C88">
        <w:rPr>
          <w:bCs/>
          <w:iCs/>
          <w:sz w:val="28"/>
          <w:szCs w:val="28"/>
          <w:lang w:val="uk-UA"/>
        </w:rPr>
        <w:t>Джерельце</w:t>
      </w:r>
      <w:r w:rsidRPr="002F2241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 </w:t>
      </w:r>
      <w:r w:rsidRPr="002F2241">
        <w:rPr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="00A935EF" w:rsidRPr="00A935EF">
        <w:rPr>
          <w:bCs/>
          <w:iCs/>
          <w:sz w:val="28"/>
          <w:szCs w:val="28"/>
          <w:lang w:val="uk-UA"/>
        </w:rPr>
        <w:t xml:space="preserve"> (код ЄДРПОУ </w:t>
      </w:r>
      <w:r w:rsidR="00E56C88">
        <w:rPr>
          <w:sz w:val="28"/>
          <w:szCs w:val="28"/>
          <w:shd w:val="clear" w:color="auto" w:fill="FFFFFF"/>
          <w:lang w:val="uk-UA"/>
        </w:rPr>
        <w:t>39850687</w:t>
      </w:r>
      <w:r w:rsidR="00A935EF" w:rsidRPr="002F0321">
        <w:rPr>
          <w:bCs/>
          <w:iCs/>
          <w:sz w:val="28"/>
          <w:szCs w:val="28"/>
          <w:lang w:val="uk-UA"/>
        </w:rPr>
        <w:t>)</w:t>
      </w:r>
      <w:r w:rsidR="00A935EF" w:rsidRPr="00A935EF">
        <w:rPr>
          <w:bCs/>
          <w:iCs/>
          <w:sz w:val="28"/>
          <w:szCs w:val="28"/>
          <w:lang w:val="uk-UA"/>
        </w:rPr>
        <w:t xml:space="preserve">, місцезнаходження: </w:t>
      </w:r>
      <w:r w:rsidR="002F0321" w:rsidRPr="002F0321">
        <w:rPr>
          <w:sz w:val="28"/>
          <w:szCs w:val="28"/>
          <w:shd w:val="clear" w:color="auto" w:fill="FFFFFF"/>
          <w:lang w:val="uk-UA"/>
        </w:rPr>
        <w:t xml:space="preserve">Чернігівська обл., Корюківський р-н, село </w:t>
      </w:r>
      <w:r w:rsidR="00E56C88">
        <w:rPr>
          <w:sz w:val="28"/>
          <w:szCs w:val="28"/>
          <w:shd w:val="clear" w:color="auto" w:fill="FFFFFF"/>
          <w:lang w:val="uk-UA"/>
        </w:rPr>
        <w:t>Загребелля</w:t>
      </w:r>
      <w:r w:rsidR="002F0321" w:rsidRPr="002F0321">
        <w:rPr>
          <w:sz w:val="28"/>
          <w:szCs w:val="28"/>
          <w:shd w:val="clear" w:color="auto" w:fill="FFFFFF"/>
          <w:lang w:val="uk-UA"/>
        </w:rPr>
        <w:t>, вул.</w:t>
      </w:r>
      <w:r w:rsidR="002F69A5">
        <w:rPr>
          <w:sz w:val="28"/>
          <w:szCs w:val="28"/>
          <w:shd w:val="clear" w:color="auto" w:fill="FFFFFF"/>
          <w:lang w:val="uk-UA"/>
        </w:rPr>
        <w:t xml:space="preserve"> </w:t>
      </w:r>
      <w:r w:rsidR="0028782E">
        <w:rPr>
          <w:sz w:val="28"/>
          <w:szCs w:val="28"/>
          <w:shd w:val="clear" w:color="auto" w:fill="FFFFFF"/>
          <w:lang w:val="uk-UA"/>
        </w:rPr>
        <w:t>Шевченка, 40а</w:t>
      </w:r>
      <w:r w:rsidR="002F0321" w:rsidRPr="002F0321">
        <w:rPr>
          <w:sz w:val="28"/>
          <w:szCs w:val="28"/>
          <w:shd w:val="clear" w:color="auto" w:fill="FFFFFF"/>
          <w:lang w:val="uk-UA"/>
        </w:rPr>
        <w:t>.</w:t>
      </w:r>
    </w:p>
    <w:p w14:paraId="7415FDD0" w14:textId="77777777" w:rsidR="00A935EF" w:rsidRPr="00A935EF" w:rsidRDefault="00A935EF" w:rsidP="00A935EF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2. Створити ліквідаційну комісію з припинення діяльності у складі згідно з додатком 1 (далі – ліквідаційна комісія).</w:t>
      </w:r>
    </w:p>
    <w:p w14:paraId="0AB71285" w14:textId="77777777" w:rsidR="00A935EF" w:rsidRPr="00A935EF" w:rsidRDefault="00A935EF" w:rsidP="00A935EF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3. Ліквідаційній комісії:</w:t>
      </w:r>
    </w:p>
    <w:p w14:paraId="2C4E38D5" w14:textId="77777777" w:rsidR="00A935EF" w:rsidRPr="00A935EF" w:rsidRDefault="00A935EF" w:rsidP="00A935EF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3.1. В установленому порядку протягом трьох робочих днів з дати прийняття цього рішення письмово повідомити орган, що здійснює державну реєстрацію, про ліквідацію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14:paraId="4FE705EA" w14:textId="77777777" w:rsidR="00A935EF" w:rsidRPr="00A935EF" w:rsidRDefault="00A935EF" w:rsidP="00A935EF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 xml:space="preserve">3.2. Забезпечити здійснення усіх організаційно-правових заходів, пов'язаних з ліквідацією юридичної особи, відповідно до вимог законодавства. </w:t>
      </w:r>
    </w:p>
    <w:p w14:paraId="6CDAC73C" w14:textId="77777777" w:rsidR="00A935EF" w:rsidRDefault="008F54DF" w:rsidP="00A935E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3.3</w:t>
      </w:r>
      <w:r w:rsidR="00A935EF" w:rsidRPr="00A935EF">
        <w:rPr>
          <w:bCs/>
          <w:iCs/>
          <w:sz w:val="28"/>
          <w:szCs w:val="28"/>
          <w:lang w:val="uk-UA"/>
        </w:rPr>
        <w:t xml:space="preserve">. </w:t>
      </w:r>
      <w:r w:rsidR="00A935EF" w:rsidRPr="00A935EF">
        <w:rPr>
          <w:bCs/>
          <w:iCs/>
          <w:sz w:val="28"/>
          <w:szCs w:val="28"/>
        </w:rPr>
        <w:t> </w:t>
      </w:r>
      <w:r w:rsidR="00A935EF" w:rsidRPr="00A935EF">
        <w:rPr>
          <w:bCs/>
          <w:iCs/>
          <w:sz w:val="28"/>
          <w:szCs w:val="28"/>
          <w:lang w:val="uk-UA"/>
        </w:rPr>
        <w:t>Установити, що вимоги кредито</w:t>
      </w:r>
      <w:r w:rsidR="00D77BDD">
        <w:rPr>
          <w:bCs/>
          <w:iCs/>
          <w:sz w:val="28"/>
          <w:szCs w:val="28"/>
          <w:lang w:val="uk-UA"/>
        </w:rPr>
        <w:t>рів приймаються протягом</w:t>
      </w:r>
      <w:r w:rsidR="00A935EF" w:rsidRPr="00A935EF">
        <w:rPr>
          <w:bCs/>
          <w:iCs/>
          <w:sz w:val="28"/>
          <w:szCs w:val="28"/>
          <w:lang w:val="uk-UA"/>
        </w:rPr>
        <w:t xml:space="preserve"> двох місяців з дати публікації оголошення про припинення юридичної особи - </w:t>
      </w:r>
      <w:r w:rsidR="002D12BA">
        <w:rPr>
          <w:bCs/>
          <w:iCs/>
          <w:sz w:val="28"/>
          <w:szCs w:val="28"/>
          <w:lang w:val="uk-UA"/>
        </w:rPr>
        <w:t>Загребельськог</w:t>
      </w:r>
      <w:r w:rsidR="002D12BA" w:rsidRPr="002F2241">
        <w:rPr>
          <w:bCs/>
          <w:iCs/>
          <w:sz w:val="28"/>
          <w:szCs w:val="28"/>
          <w:lang w:val="uk-UA"/>
        </w:rPr>
        <w:t>о</w:t>
      </w:r>
      <w:r w:rsidR="002D12BA">
        <w:rPr>
          <w:bCs/>
          <w:iCs/>
          <w:sz w:val="28"/>
          <w:szCs w:val="28"/>
          <w:lang w:val="uk-UA"/>
        </w:rPr>
        <w:t xml:space="preserve"> </w:t>
      </w:r>
      <w:r w:rsidR="002D12BA" w:rsidRPr="002F2241">
        <w:rPr>
          <w:bCs/>
          <w:iCs/>
          <w:sz w:val="28"/>
          <w:szCs w:val="28"/>
          <w:lang w:val="uk-UA"/>
        </w:rPr>
        <w:t>закладу дошкільної освіти «</w:t>
      </w:r>
      <w:r w:rsidR="002D12BA">
        <w:rPr>
          <w:bCs/>
          <w:iCs/>
          <w:sz w:val="28"/>
          <w:szCs w:val="28"/>
          <w:lang w:val="uk-UA"/>
        </w:rPr>
        <w:t>Джерельце</w:t>
      </w:r>
      <w:r w:rsidR="002D12BA" w:rsidRPr="002F2241">
        <w:rPr>
          <w:bCs/>
          <w:iCs/>
          <w:sz w:val="28"/>
          <w:szCs w:val="28"/>
          <w:lang w:val="uk-UA"/>
        </w:rPr>
        <w:t>»</w:t>
      </w:r>
      <w:r w:rsidR="00974ECA">
        <w:rPr>
          <w:bCs/>
          <w:iCs/>
          <w:sz w:val="28"/>
          <w:szCs w:val="28"/>
          <w:lang w:val="uk-UA"/>
        </w:rPr>
        <w:t xml:space="preserve"> </w:t>
      </w:r>
      <w:r w:rsidR="00974ECA" w:rsidRPr="002F2241">
        <w:rPr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="00A935EF" w:rsidRPr="00A935EF">
        <w:rPr>
          <w:bCs/>
          <w:iCs/>
          <w:sz w:val="28"/>
          <w:szCs w:val="28"/>
          <w:lang w:val="uk-UA"/>
        </w:rPr>
        <w:t xml:space="preserve"> шляхом ліквідації.</w:t>
      </w:r>
    </w:p>
    <w:p w14:paraId="201A31D9" w14:textId="77777777" w:rsidR="00A23884" w:rsidRPr="00A935EF" w:rsidRDefault="00A23884" w:rsidP="00A935E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3.4. Ліквідацію юридичної особи завершити не пізніше </w:t>
      </w:r>
      <w:r w:rsidRPr="008523A6">
        <w:rPr>
          <w:bCs/>
          <w:iCs/>
          <w:sz w:val="28"/>
          <w:szCs w:val="28"/>
          <w:lang w:val="uk-UA"/>
        </w:rPr>
        <w:t xml:space="preserve">31 </w:t>
      </w:r>
      <w:r w:rsidR="008523A6" w:rsidRPr="008523A6">
        <w:rPr>
          <w:bCs/>
          <w:iCs/>
          <w:sz w:val="28"/>
          <w:szCs w:val="28"/>
          <w:lang w:val="uk-UA"/>
        </w:rPr>
        <w:t>травня</w:t>
      </w:r>
      <w:r>
        <w:rPr>
          <w:bCs/>
          <w:iCs/>
          <w:sz w:val="28"/>
          <w:szCs w:val="28"/>
          <w:lang w:val="uk-UA"/>
        </w:rPr>
        <w:t xml:space="preserve"> 202</w:t>
      </w:r>
      <w:r w:rsidR="00974ECA">
        <w:rPr>
          <w:bCs/>
          <w:iCs/>
          <w:sz w:val="28"/>
          <w:szCs w:val="28"/>
          <w:lang w:val="uk-UA"/>
        </w:rPr>
        <w:t>4</w:t>
      </w:r>
      <w:r>
        <w:rPr>
          <w:bCs/>
          <w:iCs/>
          <w:sz w:val="28"/>
          <w:szCs w:val="28"/>
          <w:lang w:val="uk-UA"/>
        </w:rPr>
        <w:t xml:space="preserve"> року.</w:t>
      </w:r>
    </w:p>
    <w:p w14:paraId="27F71EC9" w14:textId="77777777" w:rsidR="00A935EF" w:rsidRPr="00A935EF" w:rsidRDefault="00A935EF" w:rsidP="00A935EF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 xml:space="preserve">4. </w:t>
      </w:r>
      <w:r w:rsidR="00974ECA">
        <w:rPr>
          <w:bCs/>
          <w:iCs/>
          <w:sz w:val="28"/>
          <w:szCs w:val="28"/>
          <w:lang w:val="uk-UA"/>
        </w:rPr>
        <w:t>В.о. начальника</w:t>
      </w:r>
      <w:r w:rsidRPr="00A935EF">
        <w:rPr>
          <w:bCs/>
          <w:iCs/>
          <w:sz w:val="28"/>
          <w:szCs w:val="28"/>
          <w:lang w:val="uk-UA"/>
        </w:rPr>
        <w:t xml:space="preserve"> відділу освіти, культури, молоді та спорту Сосницько</w:t>
      </w:r>
      <w:r w:rsidR="00974ECA">
        <w:rPr>
          <w:bCs/>
          <w:iCs/>
          <w:sz w:val="28"/>
          <w:szCs w:val="28"/>
          <w:lang w:val="uk-UA"/>
        </w:rPr>
        <w:t>ї селищної ради І.М</w:t>
      </w:r>
      <w:r w:rsidRPr="00A935EF">
        <w:rPr>
          <w:bCs/>
          <w:iCs/>
          <w:sz w:val="28"/>
          <w:szCs w:val="28"/>
          <w:lang w:val="uk-UA"/>
        </w:rPr>
        <w:t>. К</w:t>
      </w:r>
      <w:r w:rsidR="00702C08">
        <w:rPr>
          <w:bCs/>
          <w:iCs/>
          <w:sz w:val="28"/>
          <w:szCs w:val="28"/>
          <w:lang w:val="uk-UA"/>
        </w:rPr>
        <w:t>альченко</w:t>
      </w:r>
      <w:r w:rsidRPr="00A935EF">
        <w:rPr>
          <w:bCs/>
          <w:iCs/>
          <w:sz w:val="28"/>
          <w:szCs w:val="28"/>
          <w:lang w:val="uk-UA"/>
        </w:rPr>
        <w:t xml:space="preserve"> забезпечити проведення ліквідації </w:t>
      </w:r>
      <w:r w:rsidR="00D06E27">
        <w:rPr>
          <w:bCs/>
          <w:iCs/>
          <w:sz w:val="28"/>
          <w:szCs w:val="28"/>
          <w:lang w:val="uk-UA"/>
        </w:rPr>
        <w:t>Загребельськог</w:t>
      </w:r>
      <w:r w:rsidR="00D06E27" w:rsidRPr="002F2241">
        <w:rPr>
          <w:bCs/>
          <w:iCs/>
          <w:sz w:val="28"/>
          <w:szCs w:val="28"/>
          <w:lang w:val="uk-UA"/>
        </w:rPr>
        <w:t>о</w:t>
      </w:r>
      <w:r w:rsidR="00D06E27">
        <w:rPr>
          <w:bCs/>
          <w:iCs/>
          <w:sz w:val="28"/>
          <w:szCs w:val="28"/>
          <w:lang w:val="uk-UA"/>
        </w:rPr>
        <w:t xml:space="preserve"> </w:t>
      </w:r>
      <w:r w:rsidR="00D06E27" w:rsidRPr="002F2241">
        <w:rPr>
          <w:bCs/>
          <w:iCs/>
          <w:sz w:val="28"/>
          <w:szCs w:val="28"/>
          <w:lang w:val="uk-UA"/>
        </w:rPr>
        <w:t>закладу дошкільної освіти «</w:t>
      </w:r>
      <w:r w:rsidR="00D06E27">
        <w:rPr>
          <w:bCs/>
          <w:iCs/>
          <w:sz w:val="28"/>
          <w:szCs w:val="28"/>
          <w:lang w:val="uk-UA"/>
        </w:rPr>
        <w:t>Джерельце</w:t>
      </w:r>
      <w:r w:rsidR="00D06E27" w:rsidRPr="002F2241">
        <w:rPr>
          <w:bCs/>
          <w:iCs/>
          <w:sz w:val="28"/>
          <w:szCs w:val="28"/>
          <w:lang w:val="uk-UA"/>
        </w:rPr>
        <w:t>»</w:t>
      </w:r>
      <w:r w:rsidR="00702C08">
        <w:rPr>
          <w:bCs/>
          <w:iCs/>
          <w:sz w:val="28"/>
          <w:szCs w:val="28"/>
          <w:lang w:val="uk-UA"/>
        </w:rPr>
        <w:t xml:space="preserve"> </w:t>
      </w:r>
      <w:r w:rsidR="00702C08" w:rsidRPr="002F2241">
        <w:rPr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Pr="00A935EF">
        <w:rPr>
          <w:bCs/>
          <w:iCs/>
          <w:sz w:val="28"/>
          <w:szCs w:val="28"/>
          <w:lang w:val="uk-UA"/>
        </w:rPr>
        <w:t xml:space="preserve"> відповідно до норм чинного законодавства України.</w:t>
      </w:r>
    </w:p>
    <w:p w14:paraId="4E64CD66" w14:textId="77777777" w:rsidR="00A935EF" w:rsidRPr="00A935EF" w:rsidRDefault="00A935EF" w:rsidP="00702C08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5.</w:t>
      </w:r>
      <w:r w:rsidR="00495029">
        <w:rPr>
          <w:bCs/>
          <w:iCs/>
          <w:sz w:val="28"/>
          <w:szCs w:val="28"/>
          <w:lang w:val="uk-UA"/>
        </w:rPr>
        <w:t xml:space="preserve"> </w:t>
      </w:r>
      <w:r w:rsidR="008523A6" w:rsidRPr="008523A6">
        <w:rPr>
          <w:bCs/>
          <w:iCs/>
          <w:sz w:val="28"/>
          <w:szCs w:val="28"/>
          <w:lang w:val="uk-UA"/>
        </w:rPr>
        <w:t>В.о. начальника відділу освіти, культури, молоді та спорту</w:t>
      </w:r>
      <w:r w:rsidR="00D06E27">
        <w:rPr>
          <w:bCs/>
          <w:iCs/>
          <w:sz w:val="28"/>
          <w:szCs w:val="28"/>
          <w:lang w:val="uk-UA"/>
        </w:rPr>
        <w:t xml:space="preserve"> </w:t>
      </w:r>
      <w:r w:rsidR="00702C08" w:rsidRPr="002F2241">
        <w:rPr>
          <w:bCs/>
          <w:iCs/>
          <w:sz w:val="28"/>
          <w:szCs w:val="28"/>
          <w:lang w:val="uk-UA"/>
        </w:rPr>
        <w:t xml:space="preserve">Сосницької селищної ради </w:t>
      </w:r>
      <w:r w:rsidR="008F0D86">
        <w:rPr>
          <w:bCs/>
          <w:iCs/>
          <w:sz w:val="28"/>
          <w:szCs w:val="28"/>
          <w:lang w:val="uk-UA"/>
        </w:rPr>
        <w:t xml:space="preserve">Кальченко І.М. </w:t>
      </w:r>
      <w:r w:rsidRPr="00A935EF">
        <w:rPr>
          <w:bCs/>
          <w:iCs/>
          <w:sz w:val="28"/>
          <w:szCs w:val="28"/>
          <w:lang w:val="uk-UA"/>
        </w:rPr>
        <w:t>попередити працівників про ліквідацію закладу з дотриманням вимог чинного законодавства про працю.</w:t>
      </w:r>
    </w:p>
    <w:p w14:paraId="0C28ADBB" w14:textId="77777777" w:rsidR="00A935EF" w:rsidRPr="00A935EF" w:rsidRDefault="00A935EF" w:rsidP="00702C08">
      <w:pPr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6. Розпочати ліквідацію та проведення необхідних ліквідаційних процедур відповідно до чинного за</w:t>
      </w:r>
      <w:r w:rsidR="00D67302">
        <w:rPr>
          <w:bCs/>
          <w:iCs/>
          <w:sz w:val="28"/>
          <w:szCs w:val="28"/>
          <w:lang w:val="uk-UA"/>
        </w:rPr>
        <w:t>конодавства</w:t>
      </w:r>
      <w:r w:rsidRPr="00A935EF">
        <w:rPr>
          <w:bCs/>
          <w:iCs/>
          <w:sz w:val="28"/>
          <w:szCs w:val="28"/>
          <w:lang w:val="uk-UA"/>
        </w:rPr>
        <w:t>.</w:t>
      </w:r>
    </w:p>
    <w:p w14:paraId="0F9D9316" w14:textId="77777777" w:rsidR="00576A47" w:rsidRDefault="00850F0C" w:rsidP="0060111C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7</w:t>
      </w:r>
      <w:r w:rsidR="00B442A0">
        <w:rPr>
          <w:sz w:val="28"/>
          <w:szCs w:val="28"/>
          <w:lang w:val="uk-UA"/>
        </w:rPr>
        <w:t>.</w:t>
      </w:r>
      <w:r w:rsidR="00CF57D8">
        <w:rPr>
          <w:sz w:val="28"/>
          <w:szCs w:val="28"/>
          <w:lang w:val="uk-UA"/>
        </w:rPr>
        <w:t xml:space="preserve"> </w:t>
      </w:r>
      <w:r w:rsidR="0073747A" w:rsidRPr="0073747A">
        <w:rPr>
          <w:sz w:val="28"/>
          <w:szCs w:val="28"/>
          <w:lang w:val="uk-UA"/>
        </w:rPr>
        <w:t>Контроль за виконанням рішення  покласти на постійну комісію з гуманітарних питань, законності, правопорядку, надзвичайних ситуацій, регуляторної політики, депутатської етики та регламенту.</w:t>
      </w:r>
    </w:p>
    <w:p w14:paraId="2B2076A7" w14:textId="77777777" w:rsidR="006D1498" w:rsidRPr="00F1645A" w:rsidRDefault="006D1498" w:rsidP="0060111C">
      <w:pPr>
        <w:jc w:val="both"/>
        <w:rPr>
          <w:sz w:val="28"/>
          <w:szCs w:val="28"/>
          <w:lang w:val="uk-UA"/>
        </w:rPr>
      </w:pPr>
    </w:p>
    <w:p w14:paraId="1774BF56" w14:textId="77777777" w:rsidR="00850F0C" w:rsidRDefault="00850F0C" w:rsidP="002904DE">
      <w:pPr>
        <w:rPr>
          <w:b/>
          <w:sz w:val="28"/>
          <w:szCs w:val="28"/>
          <w:lang w:val="uk-UA"/>
        </w:rPr>
      </w:pPr>
    </w:p>
    <w:p w14:paraId="74DCF179" w14:textId="77777777" w:rsidR="00CB1BFF" w:rsidRDefault="00576A47" w:rsidP="00AA22BB">
      <w:pPr>
        <w:jc w:val="center"/>
        <w:rPr>
          <w:b/>
          <w:sz w:val="28"/>
          <w:szCs w:val="28"/>
          <w:lang w:val="uk-UA"/>
        </w:rPr>
      </w:pPr>
      <w:r w:rsidRPr="00576A47">
        <w:rPr>
          <w:b/>
          <w:sz w:val="28"/>
          <w:szCs w:val="28"/>
          <w:lang w:val="uk-UA"/>
        </w:rPr>
        <w:t>Селищний голова</w:t>
      </w:r>
      <w:r w:rsidRPr="00576A47">
        <w:rPr>
          <w:b/>
          <w:sz w:val="28"/>
          <w:szCs w:val="28"/>
          <w:lang w:val="uk-UA"/>
        </w:rPr>
        <w:tab/>
      </w:r>
      <w:r w:rsidR="00717BFB">
        <w:rPr>
          <w:b/>
          <w:sz w:val="28"/>
          <w:szCs w:val="28"/>
          <w:lang w:val="uk-UA"/>
        </w:rPr>
        <w:t xml:space="preserve">                                                  </w:t>
      </w:r>
      <w:r w:rsidR="00FE5F85">
        <w:rPr>
          <w:b/>
          <w:sz w:val="28"/>
          <w:szCs w:val="28"/>
          <w:lang w:val="uk-UA"/>
        </w:rPr>
        <w:t xml:space="preserve">          </w:t>
      </w:r>
      <w:r w:rsidR="002904DE">
        <w:rPr>
          <w:b/>
          <w:sz w:val="28"/>
          <w:szCs w:val="28"/>
          <w:lang w:val="uk-UA"/>
        </w:rPr>
        <w:t>Андрій ПОРТНИ</w:t>
      </w:r>
      <w:r w:rsidR="00C81D5A">
        <w:rPr>
          <w:b/>
          <w:sz w:val="28"/>
          <w:szCs w:val="28"/>
          <w:lang w:val="uk-UA"/>
        </w:rPr>
        <w:t>Й</w:t>
      </w:r>
    </w:p>
    <w:p w14:paraId="5B28A7BD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41B7F65F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497365E4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6B18AB53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2C7184A4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19FA5A3A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346423F6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00C45363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06BFA73A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017F20A3" w14:textId="77777777" w:rsidR="00CB1BFF" w:rsidRDefault="00CB1BFF" w:rsidP="00CB1BFF">
      <w:pPr>
        <w:rPr>
          <w:sz w:val="28"/>
          <w:szCs w:val="28"/>
          <w:lang w:val="uk-UA"/>
        </w:rPr>
      </w:pPr>
    </w:p>
    <w:p w14:paraId="0513AD8D" w14:textId="77777777" w:rsidR="00CB1BFF" w:rsidRDefault="00CB1BFF" w:rsidP="00CB1BFF">
      <w:pPr>
        <w:rPr>
          <w:sz w:val="28"/>
          <w:szCs w:val="28"/>
          <w:lang w:val="uk-UA"/>
        </w:rPr>
      </w:pPr>
    </w:p>
    <w:p w14:paraId="5EF5A904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1161E148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730C4964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3968710C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76C5AC9A" w14:textId="77777777" w:rsidR="00CB1BFF" w:rsidRDefault="00036890" w:rsidP="00036890">
      <w:pPr>
        <w:tabs>
          <w:tab w:val="left" w:pos="7995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</w:p>
    <w:p w14:paraId="187B8895" w14:textId="77777777" w:rsidR="00036890" w:rsidRDefault="00036890" w:rsidP="00036890">
      <w:pPr>
        <w:tabs>
          <w:tab w:val="left" w:pos="7995"/>
        </w:tabs>
        <w:rPr>
          <w:bCs/>
          <w:iCs/>
          <w:sz w:val="28"/>
          <w:szCs w:val="28"/>
          <w:lang w:val="uk-UA"/>
        </w:rPr>
      </w:pPr>
    </w:p>
    <w:p w14:paraId="563380B0" w14:textId="77777777" w:rsidR="00036890" w:rsidRDefault="00036890" w:rsidP="00036890">
      <w:pPr>
        <w:tabs>
          <w:tab w:val="left" w:pos="7995"/>
        </w:tabs>
        <w:rPr>
          <w:bCs/>
          <w:iCs/>
          <w:sz w:val="28"/>
          <w:szCs w:val="28"/>
          <w:lang w:val="uk-UA"/>
        </w:rPr>
      </w:pPr>
    </w:p>
    <w:p w14:paraId="10DCC17F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7FF7EBA4" w14:textId="77777777" w:rsidR="003A1CD1" w:rsidRDefault="003A1CD1" w:rsidP="00CB1BFF">
      <w:pPr>
        <w:rPr>
          <w:bCs/>
          <w:iCs/>
          <w:sz w:val="28"/>
          <w:szCs w:val="28"/>
          <w:lang w:val="uk-UA"/>
        </w:rPr>
      </w:pPr>
    </w:p>
    <w:p w14:paraId="6517EFDB" w14:textId="77777777" w:rsidR="00613778" w:rsidRDefault="00613778" w:rsidP="00CB1BFF">
      <w:pPr>
        <w:rPr>
          <w:bCs/>
          <w:iCs/>
          <w:sz w:val="28"/>
          <w:szCs w:val="28"/>
          <w:lang w:val="uk-UA"/>
        </w:rPr>
      </w:pPr>
    </w:p>
    <w:p w14:paraId="6259995F" w14:textId="77777777" w:rsidR="00613778" w:rsidRDefault="00613778" w:rsidP="00CB1BFF">
      <w:pPr>
        <w:rPr>
          <w:bCs/>
          <w:iCs/>
          <w:sz w:val="28"/>
          <w:szCs w:val="28"/>
          <w:lang w:val="uk-UA"/>
        </w:rPr>
      </w:pPr>
    </w:p>
    <w:p w14:paraId="225DB22C" w14:textId="77777777" w:rsidR="003A1CD1" w:rsidRPr="00CB1BFF" w:rsidRDefault="003A1CD1" w:rsidP="00CB1BFF">
      <w:pPr>
        <w:rPr>
          <w:bCs/>
          <w:iCs/>
          <w:sz w:val="28"/>
          <w:szCs w:val="28"/>
          <w:lang w:val="uk-UA"/>
        </w:rPr>
      </w:pPr>
    </w:p>
    <w:p w14:paraId="7F890198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 xml:space="preserve">   </w:t>
      </w:r>
    </w:p>
    <w:p w14:paraId="460F2C97" w14:textId="77777777" w:rsidR="00FF00CC" w:rsidRPr="00CB1BFF" w:rsidRDefault="00FF00CC" w:rsidP="00CB1BFF">
      <w:pPr>
        <w:rPr>
          <w:bCs/>
          <w:iCs/>
          <w:sz w:val="28"/>
          <w:szCs w:val="28"/>
          <w:lang w:val="uk-UA"/>
        </w:rPr>
      </w:pPr>
    </w:p>
    <w:p w14:paraId="4F2E66CF" w14:textId="77777777" w:rsidR="00850F0C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</w:p>
    <w:p w14:paraId="422AF7C1" w14:textId="77777777" w:rsidR="00850F0C" w:rsidRDefault="00850F0C" w:rsidP="00CB1BFF">
      <w:pPr>
        <w:rPr>
          <w:bCs/>
          <w:iCs/>
          <w:sz w:val="28"/>
          <w:szCs w:val="28"/>
          <w:lang w:val="uk-UA"/>
        </w:rPr>
      </w:pPr>
    </w:p>
    <w:p w14:paraId="056F77D1" w14:textId="77777777" w:rsidR="00CB1BFF" w:rsidRPr="00CB1BFF" w:rsidRDefault="00CB1BFF" w:rsidP="00850F0C">
      <w:pPr>
        <w:jc w:val="right"/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>Додаток 1</w:t>
      </w:r>
    </w:p>
    <w:p w14:paraId="20543218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 xml:space="preserve">                                        </w:t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  <w:t xml:space="preserve">                                                        </w:t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  <w:t xml:space="preserve">                                          </w:t>
      </w:r>
    </w:p>
    <w:p w14:paraId="591279CA" w14:textId="77777777" w:rsidR="00CB1BFF" w:rsidRPr="00CB1BFF" w:rsidRDefault="00CB1BFF" w:rsidP="00CB1BFF">
      <w:pPr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СКЛАД</w:t>
      </w:r>
    </w:p>
    <w:p w14:paraId="34D727A1" w14:textId="77777777" w:rsidR="00CB1BFF" w:rsidRPr="00CB1BFF" w:rsidRDefault="00CB1BFF" w:rsidP="00CB1BFF">
      <w:pPr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 xml:space="preserve">                          ліквідаційної комісії з припинення діяльності</w:t>
      </w:r>
    </w:p>
    <w:p w14:paraId="3D181EE2" w14:textId="77777777" w:rsidR="00CB1BFF" w:rsidRPr="00CB1BFF" w:rsidRDefault="000F6B24" w:rsidP="00CB1BFF">
      <w:pPr>
        <w:rPr>
          <w:b/>
          <w:bCs/>
          <w:iCs/>
          <w:sz w:val="28"/>
          <w:szCs w:val="28"/>
          <w:lang w:val="uk-UA"/>
        </w:rPr>
      </w:pPr>
      <w:r w:rsidRPr="000F6B24">
        <w:rPr>
          <w:b/>
          <w:bCs/>
          <w:iCs/>
          <w:sz w:val="28"/>
          <w:szCs w:val="28"/>
          <w:lang w:val="uk-UA"/>
        </w:rPr>
        <w:t>Загребельського закладу дошкільної освіти «Джерельце»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F10E58" w:rsidRPr="00F10E58">
        <w:rPr>
          <w:b/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="00F10E58" w:rsidRPr="00A935EF">
        <w:rPr>
          <w:bCs/>
          <w:iCs/>
          <w:sz w:val="28"/>
          <w:szCs w:val="28"/>
          <w:lang w:val="uk-UA"/>
        </w:rPr>
        <w:t xml:space="preserve"> </w:t>
      </w:r>
      <w:r w:rsidR="00CB1BFF" w:rsidRPr="00CB1BFF">
        <w:rPr>
          <w:b/>
          <w:bCs/>
          <w:iCs/>
          <w:sz w:val="28"/>
          <w:szCs w:val="28"/>
          <w:lang w:val="uk-UA"/>
        </w:rPr>
        <w:t xml:space="preserve">(код ЄДРПОУ </w:t>
      </w:r>
      <w:r>
        <w:rPr>
          <w:b/>
          <w:color w:val="1F1F1F"/>
          <w:sz w:val="28"/>
          <w:szCs w:val="28"/>
          <w:shd w:val="clear" w:color="auto" w:fill="FFFFFF"/>
          <w:lang w:val="uk-UA"/>
        </w:rPr>
        <w:t>39850687</w:t>
      </w:r>
      <w:r w:rsidR="00CB1BFF" w:rsidRPr="00CB1BFF">
        <w:rPr>
          <w:b/>
          <w:bCs/>
          <w:iCs/>
          <w:sz w:val="28"/>
          <w:szCs w:val="28"/>
          <w:lang w:val="uk-UA"/>
        </w:rPr>
        <w:t>)</w:t>
      </w:r>
    </w:p>
    <w:p w14:paraId="6165A44F" w14:textId="77777777" w:rsidR="00CB1BFF" w:rsidRPr="00CB1BFF" w:rsidRDefault="00CB1BFF" w:rsidP="00CB1BFF">
      <w:pPr>
        <w:rPr>
          <w:b/>
          <w:bCs/>
          <w:iCs/>
          <w:sz w:val="28"/>
          <w:szCs w:val="28"/>
          <w:lang w:val="uk-UA"/>
        </w:rPr>
      </w:pPr>
    </w:p>
    <w:p w14:paraId="135D4D3C" w14:textId="77777777" w:rsidR="00CB1BFF" w:rsidRPr="00CB1BFF" w:rsidRDefault="00CB1BFF" w:rsidP="00CB1BFF">
      <w:pPr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 xml:space="preserve">Голова  ліквідаційної комісії: </w:t>
      </w:r>
    </w:p>
    <w:p w14:paraId="7D68A4CD" w14:textId="77777777" w:rsidR="00CB1BFF" w:rsidRPr="00CB1BFF" w:rsidRDefault="00F10E58" w:rsidP="00EA021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Кальченко Ірина Михайлівна</w:t>
      </w:r>
      <w:r w:rsidR="00CB1BFF" w:rsidRPr="00CB1BFF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 xml:space="preserve">в.о. </w:t>
      </w:r>
      <w:r w:rsidR="00CB1BFF" w:rsidRPr="00CB1BFF">
        <w:rPr>
          <w:bCs/>
          <w:iCs/>
          <w:sz w:val="28"/>
          <w:szCs w:val="28"/>
          <w:lang w:val="uk-UA"/>
        </w:rPr>
        <w:t>начальник</w:t>
      </w:r>
      <w:r w:rsidR="00EA021A">
        <w:rPr>
          <w:bCs/>
          <w:iCs/>
          <w:sz w:val="28"/>
          <w:szCs w:val="28"/>
          <w:lang w:val="uk-UA"/>
        </w:rPr>
        <w:t>а</w:t>
      </w:r>
      <w:r w:rsidR="00CB1BFF" w:rsidRPr="00CB1BFF">
        <w:rPr>
          <w:bCs/>
          <w:iCs/>
          <w:sz w:val="28"/>
          <w:szCs w:val="28"/>
          <w:lang w:val="uk-UA"/>
        </w:rPr>
        <w:t xml:space="preserve"> відділу освіти, культури, молоді та спорту Сосницької селищної ради, ідентифікаційний номер </w:t>
      </w:r>
      <w:r w:rsidR="003A7A89" w:rsidRPr="003A7A89">
        <w:rPr>
          <w:bCs/>
          <w:iCs/>
          <w:sz w:val="28"/>
          <w:szCs w:val="28"/>
          <w:lang w:val="uk-UA"/>
        </w:rPr>
        <w:t>2516306505</w:t>
      </w:r>
      <w:r w:rsidR="00CB1BFF" w:rsidRPr="003A7A89">
        <w:rPr>
          <w:bCs/>
          <w:iCs/>
          <w:sz w:val="28"/>
          <w:szCs w:val="28"/>
          <w:lang w:val="uk-UA"/>
        </w:rPr>
        <w:t>.</w:t>
      </w:r>
    </w:p>
    <w:p w14:paraId="32873A8B" w14:textId="77777777" w:rsidR="00CB1BFF" w:rsidRPr="00CB1BFF" w:rsidRDefault="00CB1BFF" w:rsidP="00EA021A">
      <w:pPr>
        <w:jc w:val="both"/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>Члени ліквідаційної комісії:</w:t>
      </w:r>
    </w:p>
    <w:p w14:paraId="08DDB9E5" w14:textId="77777777" w:rsidR="00CB1BFF" w:rsidRDefault="00CB1BFF" w:rsidP="00EA021A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CB1BFF">
        <w:rPr>
          <w:bCs/>
          <w:iCs/>
          <w:sz w:val="28"/>
          <w:szCs w:val="28"/>
          <w:lang w:val="uk-UA"/>
        </w:rPr>
        <w:t>Гонтковський</w:t>
      </w:r>
      <w:proofErr w:type="spellEnd"/>
      <w:r w:rsidRPr="00CB1BFF">
        <w:rPr>
          <w:bCs/>
          <w:iCs/>
          <w:sz w:val="28"/>
          <w:szCs w:val="28"/>
          <w:lang w:val="uk-UA"/>
        </w:rPr>
        <w:t xml:space="preserve"> Андрій Володимирович – головний бухгалтер відділу освіти, культури, молоді та спорту Сосницької селищної ради, ідентифікаційний номер 2701610515.</w:t>
      </w:r>
    </w:p>
    <w:p w14:paraId="3D314009" w14:textId="77777777" w:rsidR="003F3DA3" w:rsidRDefault="003F3DA3" w:rsidP="00EA021A">
      <w:pPr>
        <w:jc w:val="both"/>
        <w:rPr>
          <w:bCs/>
          <w:iCs/>
          <w:sz w:val="28"/>
          <w:szCs w:val="28"/>
          <w:lang w:val="uk-UA"/>
        </w:rPr>
      </w:pPr>
      <w:r w:rsidRPr="003F3DA3">
        <w:rPr>
          <w:bCs/>
          <w:iCs/>
          <w:sz w:val="28"/>
          <w:szCs w:val="28"/>
          <w:lang w:val="uk-UA"/>
        </w:rPr>
        <w:t>Гусєва Наталія Вікторівна - бухгалтер централізованої</w:t>
      </w:r>
      <w:r w:rsidRPr="003F3DA3">
        <w:rPr>
          <w:bCs/>
          <w:iCs/>
          <w:sz w:val="28"/>
          <w:szCs w:val="28"/>
        </w:rPr>
        <w:t> </w:t>
      </w:r>
      <w:r w:rsidRPr="003F3DA3">
        <w:rPr>
          <w:bCs/>
          <w:iCs/>
          <w:sz w:val="28"/>
          <w:szCs w:val="28"/>
          <w:lang w:val="uk-UA"/>
        </w:rPr>
        <w:t xml:space="preserve"> бухгалтерії відділу освіти, культури, молоді та спорту Сосницької селищної ради, ідентифікаційний номер 2991807605.</w:t>
      </w:r>
    </w:p>
    <w:p w14:paraId="25727BCD" w14:textId="77777777" w:rsidR="00360D69" w:rsidRPr="00360D69" w:rsidRDefault="00360D69" w:rsidP="00EA021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Саліван Світлана Іванівна</w:t>
      </w:r>
      <w:r w:rsidRPr="00360D69">
        <w:rPr>
          <w:bCs/>
          <w:iCs/>
          <w:sz w:val="28"/>
          <w:szCs w:val="28"/>
          <w:lang w:val="uk-UA"/>
        </w:rPr>
        <w:t xml:space="preserve"> - бухгалтер централізованої</w:t>
      </w:r>
      <w:r w:rsidRPr="00360D69">
        <w:rPr>
          <w:bCs/>
          <w:iCs/>
          <w:sz w:val="28"/>
          <w:szCs w:val="28"/>
        </w:rPr>
        <w:t> </w:t>
      </w:r>
      <w:r w:rsidRPr="00360D69">
        <w:rPr>
          <w:bCs/>
          <w:iCs/>
          <w:sz w:val="28"/>
          <w:szCs w:val="28"/>
          <w:lang w:val="uk-UA"/>
        </w:rPr>
        <w:t xml:space="preserve"> бухгалтерії відділу освіти, культури, молоді та спорту Сосницької селищної ради, ідентифікаційний номер</w:t>
      </w:r>
      <w:r w:rsidR="004A5671">
        <w:rPr>
          <w:bCs/>
          <w:iCs/>
          <w:sz w:val="28"/>
          <w:szCs w:val="28"/>
          <w:lang w:val="uk-UA"/>
        </w:rPr>
        <w:t xml:space="preserve"> </w:t>
      </w:r>
      <w:r w:rsidR="00B60641">
        <w:rPr>
          <w:bCs/>
          <w:iCs/>
          <w:sz w:val="28"/>
          <w:szCs w:val="28"/>
          <w:lang w:val="uk-UA"/>
        </w:rPr>
        <w:t>2532008361.</w:t>
      </w:r>
    </w:p>
    <w:p w14:paraId="34043BD8" w14:textId="77777777" w:rsidR="00CB1BFF" w:rsidRPr="00CB1BFF" w:rsidRDefault="00CB1BFF" w:rsidP="00EA021A">
      <w:pPr>
        <w:jc w:val="both"/>
        <w:rPr>
          <w:bCs/>
          <w:iCs/>
          <w:sz w:val="28"/>
          <w:szCs w:val="28"/>
          <w:lang w:val="uk-UA"/>
        </w:rPr>
      </w:pPr>
    </w:p>
    <w:p w14:paraId="2178952D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29FFB2AB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5176235C" w14:textId="33C91CE9" w:rsidR="00CB1BFF" w:rsidRPr="00AA22BB" w:rsidRDefault="00CB1BFF" w:rsidP="00AA22BB">
      <w:pPr>
        <w:jc w:val="center"/>
        <w:rPr>
          <w:b/>
          <w:iCs/>
          <w:sz w:val="28"/>
          <w:szCs w:val="28"/>
          <w:lang w:val="uk-UA"/>
        </w:rPr>
      </w:pPr>
      <w:r w:rsidRPr="00AA22BB">
        <w:rPr>
          <w:b/>
          <w:iCs/>
          <w:sz w:val="28"/>
          <w:szCs w:val="28"/>
          <w:lang w:val="uk-UA"/>
        </w:rPr>
        <w:t xml:space="preserve">Секретар  ради                                                        </w:t>
      </w:r>
      <w:r w:rsidR="00EA021A" w:rsidRPr="00AA22BB">
        <w:rPr>
          <w:b/>
          <w:iCs/>
          <w:sz w:val="28"/>
          <w:szCs w:val="28"/>
          <w:lang w:val="uk-UA"/>
        </w:rPr>
        <w:t xml:space="preserve">           </w:t>
      </w:r>
      <w:r w:rsidRPr="00AA22BB">
        <w:rPr>
          <w:b/>
          <w:iCs/>
          <w:sz w:val="28"/>
          <w:szCs w:val="28"/>
          <w:lang w:val="uk-UA"/>
        </w:rPr>
        <w:t xml:space="preserve"> </w:t>
      </w:r>
      <w:r w:rsidR="00EA021A" w:rsidRPr="00AA22BB">
        <w:rPr>
          <w:b/>
          <w:iCs/>
          <w:sz w:val="28"/>
          <w:szCs w:val="28"/>
          <w:lang w:val="uk-UA"/>
        </w:rPr>
        <w:t>Андрій ТКАЧ</w:t>
      </w:r>
    </w:p>
    <w:p w14:paraId="3C376713" w14:textId="77777777" w:rsidR="00CB1BFF" w:rsidRPr="00AA22BB" w:rsidRDefault="00CB1BFF" w:rsidP="00CB1BFF">
      <w:pPr>
        <w:rPr>
          <w:b/>
          <w:iCs/>
          <w:sz w:val="28"/>
          <w:szCs w:val="28"/>
          <w:lang w:val="uk-UA"/>
        </w:rPr>
      </w:pPr>
    </w:p>
    <w:p w14:paraId="347A17E6" w14:textId="77777777" w:rsidR="00837B1D" w:rsidRPr="00CB1BFF" w:rsidRDefault="00837B1D" w:rsidP="00CB1BFF">
      <w:pPr>
        <w:rPr>
          <w:sz w:val="28"/>
          <w:szCs w:val="28"/>
          <w:lang w:val="uk-UA"/>
        </w:rPr>
      </w:pPr>
    </w:p>
    <w:sectPr w:rsidR="00837B1D" w:rsidRPr="00CB1BFF" w:rsidSect="00B82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8507" w14:textId="77777777" w:rsidR="00B82DAC" w:rsidRDefault="00B82DAC" w:rsidP="00907D94">
      <w:r>
        <w:separator/>
      </w:r>
    </w:p>
  </w:endnote>
  <w:endnote w:type="continuationSeparator" w:id="0">
    <w:p w14:paraId="72DFD233" w14:textId="77777777" w:rsidR="00B82DAC" w:rsidRDefault="00B82DAC" w:rsidP="009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B56" w14:textId="77777777" w:rsidR="00907D94" w:rsidRDefault="00907D9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0D5F" w14:textId="77777777" w:rsidR="00907D94" w:rsidRDefault="00907D9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5A1" w14:textId="77777777" w:rsidR="00907D94" w:rsidRDefault="00907D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7949" w14:textId="77777777" w:rsidR="00B82DAC" w:rsidRDefault="00B82DAC" w:rsidP="00907D94">
      <w:r>
        <w:separator/>
      </w:r>
    </w:p>
  </w:footnote>
  <w:footnote w:type="continuationSeparator" w:id="0">
    <w:p w14:paraId="59F8776D" w14:textId="77777777" w:rsidR="00B82DAC" w:rsidRDefault="00B82DAC" w:rsidP="0090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855" w14:textId="77777777" w:rsidR="00907D94" w:rsidRDefault="00907D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87FD" w14:textId="77777777" w:rsidR="00907D94" w:rsidRDefault="00907D9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A078" w14:textId="77777777" w:rsidR="00907D94" w:rsidRDefault="00907D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D6C"/>
    <w:multiLevelType w:val="multilevel"/>
    <w:tmpl w:val="4C1E8E48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43A4307C"/>
    <w:multiLevelType w:val="multilevel"/>
    <w:tmpl w:val="A722650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5A0E08B5"/>
    <w:multiLevelType w:val="hybridMultilevel"/>
    <w:tmpl w:val="2D52057C"/>
    <w:lvl w:ilvl="0" w:tplc="B50073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72022E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2ED5"/>
    <w:multiLevelType w:val="multilevel"/>
    <w:tmpl w:val="C1B86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4" w15:restartNumberingAfterBreak="0">
    <w:nsid w:val="76601978"/>
    <w:multiLevelType w:val="hybridMultilevel"/>
    <w:tmpl w:val="6DB67E52"/>
    <w:lvl w:ilvl="0" w:tplc="B1268DFA">
      <w:start w:val="2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31104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5433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4945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7450933">
    <w:abstractNumId w:val="1"/>
  </w:num>
  <w:num w:numId="5" w16cid:durableId="15637146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7"/>
    <w:rsid w:val="000000F4"/>
    <w:rsid w:val="000160A1"/>
    <w:rsid w:val="00022450"/>
    <w:rsid w:val="00025AC3"/>
    <w:rsid w:val="000274CF"/>
    <w:rsid w:val="00032615"/>
    <w:rsid w:val="00036283"/>
    <w:rsid w:val="00036890"/>
    <w:rsid w:val="0003795A"/>
    <w:rsid w:val="00037C60"/>
    <w:rsid w:val="00064C7C"/>
    <w:rsid w:val="00074C84"/>
    <w:rsid w:val="00075EFC"/>
    <w:rsid w:val="00090AB2"/>
    <w:rsid w:val="0009356A"/>
    <w:rsid w:val="000938DF"/>
    <w:rsid w:val="00097E91"/>
    <w:rsid w:val="000A523C"/>
    <w:rsid w:val="000A7C49"/>
    <w:rsid w:val="000B0212"/>
    <w:rsid w:val="000B6E88"/>
    <w:rsid w:val="000C703A"/>
    <w:rsid w:val="000C7B17"/>
    <w:rsid w:val="000F4324"/>
    <w:rsid w:val="000F6B24"/>
    <w:rsid w:val="00102FFE"/>
    <w:rsid w:val="00111EF9"/>
    <w:rsid w:val="001153CD"/>
    <w:rsid w:val="001342D9"/>
    <w:rsid w:val="0013505D"/>
    <w:rsid w:val="00136DD2"/>
    <w:rsid w:val="00151191"/>
    <w:rsid w:val="001525E0"/>
    <w:rsid w:val="00153520"/>
    <w:rsid w:val="00157869"/>
    <w:rsid w:val="0016156D"/>
    <w:rsid w:val="001633B3"/>
    <w:rsid w:val="0017647F"/>
    <w:rsid w:val="00181A66"/>
    <w:rsid w:val="00182A81"/>
    <w:rsid w:val="00186759"/>
    <w:rsid w:val="00192562"/>
    <w:rsid w:val="001A60AE"/>
    <w:rsid w:val="001C21BD"/>
    <w:rsid w:val="001E0EAC"/>
    <w:rsid w:val="001E79FE"/>
    <w:rsid w:val="001F0949"/>
    <w:rsid w:val="00206E84"/>
    <w:rsid w:val="00206EBF"/>
    <w:rsid w:val="0020715E"/>
    <w:rsid w:val="00215CC4"/>
    <w:rsid w:val="00222922"/>
    <w:rsid w:val="00222B2C"/>
    <w:rsid w:val="00225A57"/>
    <w:rsid w:val="00232141"/>
    <w:rsid w:val="00240823"/>
    <w:rsid w:val="00241112"/>
    <w:rsid w:val="00241CCE"/>
    <w:rsid w:val="00251517"/>
    <w:rsid w:val="0025167B"/>
    <w:rsid w:val="002564B9"/>
    <w:rsid w:val="00266EE4"/>
    <w:rsid w:val="00267294"/>
    <w:rsid w:val="002672B7"/>
    <w:rsid w:val="00272F87"/>
    <w:rsid w:val="002748E3"/>
    <w:rsid w:val="00274CC1"/>
    <w:rsid w:val="00275078"/>
    <w:rsid w:val="00285D71"/>
    <w:rsid w:val="0028782E"/>
    <w:rsid w:val="002904DE"/>
    <w:rsid w:val="002B3B77"/>
    <w:rsid w:val="002B5942"/>
    <w:rsid w:val="002C05C9"/>
    <w:rsid w:val="002C5D41"/>
    <w:rsid w:val="002D12BA"/>
    <w:rsid w:val="002D20D2"/>
    <w:rsid w:val="002E1E5D"/>
    <w:rsid w:val="002F0321"/>
    <w:rsid w:val="002F2241"/>
    <w:rsid w:val="002F69A5"/>
    <w:rsid w:val="00310544"/>
    <w:rsid w:val="0031409C"/>
    <w:rsid w:val="0033573D"/>
    <w:rsid w:val="003378C9"/>
    <w:rsid w:val="0034518D"/>
    <w:rsid w:val="00345979"/>
    <w:rsid w:val="00350ED5"/>
    <w:rsid w:val="003547FB"/>
    <w:rsid w:val="00360D69"/>
    <w:rsid w:val="00363316"/>
    <w:rsid w:val="00365A18"/>
    <w:rsid w:val="0036737C"/>
    <w:rsid w:val="00376AA6"/>
    <w:rsid w:val="00387338"/>
    <w:rsid w:val="00394421"/>
    <w:rsid w:val="003A1CD1"/>
    <w:rsid w:val="003A51E5"/>
    <w:rsid w:val="003A7A89"/>
    <w:rsid w:val="003B0328"/>
    <w:rsid w:val="003C0FCF"/>
    <w:rsid w:val="003C34E3"/>
    <w:rsid w:val="003C47C1"/>
    <w:rsid w:val="003D2F33"/>
    <w:rsid w:val="003E19C7"/>
    <w:rsid w:val="003E3E53"/>
    <w:rsid w:val="003F08DA"/>
    <w:rsid w:val="003F3DA3"/>
    <w:rsid w:val="003F7E4F"/>
    <w:rsid w:val="0040191B"/>
    <w:rsid w:val="00407318"/>
    <w:rsid w:val="004161A9"/>
    <w:rsid w:val="00420DF6"/>
    <w:rsid w:val="00423CA1"/>
    <w:rsid w:val="00426C08"/>
    <w:rsid w:val="00431C72"/>
    <w:rsid w:val="004349B5"/>
    <w:rsid w:val="0043660D"/>
    <w:rsid w:val="004609D8"/>
    <w:rsid w:val="0047070F"/>
    <w:rsid w:val="00471FDE"/>
    <w:rsid w:val="00473460"/>
    <w:rsid w:val="004809CE"/>
    <w:rsid w:val="00495029"/>
    <w:rsid w:val="0049555D"/>
    <w:rsid w:val="004A5671"/>
    <w:rsid w:val="004C6D6C"/>
    <w:rsid w:val="004D033F"/>
    <w:rsid w:val="004D2319"/>
    <w:rsid w:val="004D6087"/>
    <w:rsid w:val="004D6997"/>
    <w:rsid w:val="004E1709"/>
    <w:rsid w:val="004F0932"/>
    <w:rsid w:val="004F3968"/>
    <w:rsid w:val="00512B0A"/>
    <w:rsid w:val="00512ED4"/>
    <w:rsid w:val="00520211"/>
    <w:rsid w:val="0052432D"/>
    <w:rsid w:val="005320A2"/>
    <w:rsid w:val="0054404C"/>
    <w:rsid w:val="005518B0"/>
    <w:rsid w:val="005611E0"/>
    <w:rsid w:val="00561283"/>
    <w:rsid w:val="00567A5C"/>
    <w:rsid w:val="00570274"/>
    <w:rsid w:val="00576A47"/>
    <w:rsid w:val="00590649"/>
    <w:rsid w:val="00594658"/>
    <w:rsid w:val="00594A56"/>
    <w:rsid w:val="00596394"/>
    <w:rsid w:val="005B7713"/>
    <w:rsid w:val="005D1960"/>
    <w:rsid w:val="005D458A"/>
    <w:rsid w:val="005D68B7"/>
    <w:rsid w:val="005F6F07"/>
    <w:rsid w:val="005F6FAE"/>
    <w:rsid w:val="0060111C"/>
    <w:rsid w:val="00611D50"/>
    <w:rsid w:val="00613778"/>
    <w:rsid w:val="00620778"/>
    <w:rsid w:val="00623B11"/>
    <w:rsid w:val="00637E09"/>
    <w:rsid w:val="00640C25"/>
    <w:rsid w:val="00646C2B"/>
    <w:rsid w:val="00676AED"/>
    <w:rsid w:val="006821FE"/>
    <w:rsid w:val="00686FC1"/>
    <w:rsid w:val="006A17EC"/>
    <w:rsid w:val="006A1987"/>
    <w:rsid w:val="006B4BD3"/>
    <w:rsid w:val="006D0E81"/>
    <w:rsid w:val="006D1498"/>
    <w:rsid w:val="006D5FA8"/>
    <w:rsid w:val="006E1686"/>
    <w:rsid w:val="006E3641"/>
    <w:rsid w:val="006E6DC4"/>
    <w:rsid w:val="006F780C"/>
    <w:rsid w:val="00700F1F"/>
    <w:rsid w:val="00702C08"/>
    <w:rsid w:val="007051F5"/>
    <w:rsid w:val="00717BFB"/>
    <w:rsid w:val="00725CA8"/>
    <w:rsid w:val="007300E6"/>
    <w:rsid w:val="00730A0F"/>
    <w:rsid w:val="0073747A"/>
    <w:rsid w:val="0074032F"/>
    <w:rsid w:val="00742C1C"/>
    <w:rsid w:val="00750882"/>
    <w:rsid w:val="00757A2A"/>
    <w:rsid w:val="00765312"/>
    <w:rsid w:val="00772CFB"/>
    <w:rsid w:val="00775B6C"/>
    <w:rsid w:val="00781C58"/>
    <w:rsid w:val="00790EF6"/>
    <w:rsid w:val="007A1A5A"/>
    <w:rsid w:val="007B4DFE"/>
    <w:rsid w:val="007B7868"/>
    <w:rsid w:val="007C0D94"/>
    <w:rsid w:val="007C19F8"/>
    <w:rsid w:val="007D62A9"/>
    <w:rsid w:val="007F7424"/>
    <w:rsid w:val="00801119"/>
    <w:rsid w:val="0081528A"/>
    <w:rsid w:val="00820334"/>
    <w:rsid w:val="008209C1"/>
    <w:rsid w:val="0082106E"/>
    <w:rsid w:val="00822D53"/>
    <w:rsid w:val="00823EA6"/>
    <w:rsid w:val="00827D36"/>
    <w:rsid w:val="00837B1D"/>
    <w:rsid w:val="00850F0C"/>
    <w:rsid w:val="008523A6"/>
    <w:rsid w:val="0085315D"/>
    <w:rsid w:val="00856E40"/>
    <w:rsid w:val="008714F6"/>
    <w:rsid w:val="008803C4"/>
    <w:rsid w:val="0088101B"/>
    <w:rsid w:val="00884B1E"/>
    <w:rsid w:val="008C15A4"/>
    <w:rsid w:val="008C3162"/>
    <w:rsid w:val="008C7FEF"/>
    <w:rsid w:val="008E58B0"/>
    <w:rsid w:val="008E7B78"/>
    <w:rsid w:val="008F0285"/>
    <w:rsid w:val="008F0D86"/>
    <w:rsid w:val="008F54DF"/>
    <w:rsid w:val="008F5C32"/>
    <w:rsid w:val="008F6E0A"/>
    <w:rsid w:val="00900EAA"/>
    <w:rsid w:val="009070E9"/>
    <w:rsid w:val="00907D94"/>
    <w:rsid w:val="00920538"/>
    <w:rsid w:val="009279E3"/>
    <w:rsid w:val="009403CC"/>
    <w:rsid w:val="009412D4"/>
    <w:rsid w:val="00944068"/>
    <w:rsid w:val="0095120C"/>
    <w:rsid w:val="00954C06"/>
    <w:rsid w:val="009559B4"/>
    <w:rsid w:val="0096203A"/>
    <w:rsid w:val="00974ECA"/>
    <w:rsid w:val="00986A7B"/>
    <w:rsid w:val="00987402"/>
    <w:rsid w:val="00996C9D"/>
    <w:rsid w:val="009A031C"/>
    <w:rsid w:val="009A566D"/>
    <w:rsid w:val="009C4092"/>
    <w:rsid w:val="009C4E76"/>
    <w:rsid w:val="009C5108"/>
    <w:rsid w:val="009D342E"/>
    <w:rsid w:val="009E55B0"/>
    <w:rsid w:val="00A02DB9"/>
    <w:rsid w:val="00A0462B"/>
    <w:rsid w:val="00A14066"/>
    <w:rsid w:val="00A166ED"/>
    <w:rsid w:val="00A23884"/>
    <w:rsid w:val="00A23A56"/>
    <w:rsid w:val="00A323F6"/>
    <w:rsid w:val="00A47651"/>
    <w:rsid w:val="00A50FE0"/>
    <w:rsid w:val="00A529AD"/>
    <w:rsid w:val="00A62E9F"/>
    <w:rsid w:val="00A70D0C"/>
    <w:rsid w:val="00A871A3"/>
    <w:rsid w:val="00A935EF"/>
    <w:rsid w:val="00AA1806"/>
    <w:rsid w:val="00AA22BB"/>
    <w:rsid w:val="00AB7057"/>
    <w:rsid w:val="00AD01DA"/>
    <w:rsid w:val="00AD7A8B"/>
    <w:rsid w:val="00AF6F1B"/>
    <w:rsid w:val="00B0564A"/>
    <w:rsid w:val="00B131EF"/>
    <w:rsid w:val="00B442A0"/>
    <w:rsid w:val="00B50B73"/>
    <w:rsid w:val="00B60641"/>
    <w:rsid w:val="00B629DA"/>
    <w:rsid w:val="00B73C37"/>
    <w:rsid w:val="00B81666"/>
    <w:rsid w:val="00B82DAC"/>
    <w:rsid w:val="00B92F31"/>
    <w:rsid w:val="00BA6E5D"/>
    <w:rsid w:val="00BB034D"/>
    <w:rsid w:val="00BB1125"/>
    <w:rsid w:val="00BB3FA9"/>
    <w:rsid w:val="00BB4510"/>
    <w:rsid w:val="00BC1F9C"/>
    <w:rsid w:val="00BC4A5F"/>
    <w:rsid w:val="00BC5978"/>
    <w:rsid w:val="00BC5F85"/>
    <w:rsid w:val="00BD1B68"/>
    <w:rsid w:val="00BE67A0"/>
    <w:rsid w:val="00BF1B1E"/>
    <w:rsid w:val="00BF2E6A"/>
    <w:rsid w:val="00BF51C0"/>
    <w:rsid w:val="00C010A1"/>
    <w:rsid w:val="00C01537"/>
    <w:rsid w:val="00C06DDA"/>
    <w:rsid w:val="00C12B3C"/>
    <w:rsid w:val="00C15D95"/>
    <w:rsid w:val="00C224CC"/>
    <w:rsid w:val="00C33F53"/>
    <w:rsid w:val="00C408DB"/>
    <w:rsid w:val="00C40F70"/>
    <w:rsid w:val="00C41FB7"/>
    <w:rsid w:val="00C421E3"/>
    <w:rsid w:val="00C564B6"/>
    <w:rsid w:val="00C60D98"/>
    <w:rsid w:val="00C72AC1"/>
    <w:rsid w:val="00C74FA2"/>
    <w:rsid w:val="00C81D0D"/>
    <w:rsid w:val="00C81D5A"/>
    <w:rsid w:val="00C82C3C"/>
    <w:rsid w:val="00C83699"/>
    <w:rsid w:val="00C9173F"/>
    <w:rsid w:val="00C944C2"/>
    <w:rsid w:val="00C966C3"/>
    <w:rsid w:val="00CB1BFF"/>
    <w:rsid w:val="00CB7A05"/>
    <w:rsid w:val="00CE0794"/>
    <w:rsid w:val="00CE4FBA"/>
    <w:rsid w:val="00CF57D8"/>
    <w:rsid w:val="00D0224B"/>
    <w:rsid w:val="00D06E27"/>
    <w:rsid w:val="00D21CD2"/>
    <w:rsid w:val="00D220A0"/>
    <w:rsid w:val="00D268C4"/>
    <w:rsid w:val="00D34E1D"/>
    <w:rsid w:val="00D46659"/>
    <w:rsid w:val="00D47666"/>
    <w:rsid w:val="00D557DE"/>
    <w:rsid w:val="00D56881"/>
    <w:rsid w:val="00D6298D"/>
    <w:rsid w:val="00D67302"/>
    <w:rsid w:val="00D77BDD"/>
    <w:rsid w:val="00D8521F"/>
    <w:rsid w:val="00DA49CD"/>
    <w:rsid w:val="00DA7D3E"/>
    <w:rsid w:val="00DB0A03"/>
    <w:rsid w:val="00DB46D2"/>
    <w:rsid w:val="00DB4EDE"/>
    <w:rsid w:val="00DC4197"/>
    <w:rsid w:val="00DC4992"/>
    <w:rsid w:val="00DC72C1"/>
    <w:rsid w:val="00DD4184"/>
    <w:rsid w:val="00E04E2C"/>
    <w:rsid w:val="00E0665D"/>
    <w:rsid w:val="00E0779A"/>
    <w:rsid w:val="00E17BBC"/>
    <w:rsid w:val="00E23079"/>
    <w:rsid w:val="00E34583"/>
    <w:rsid w:val="00E35EEC"/>
    <w:rsid w:val="00E41BBA"/>
    <w:rsid w:val="00E52F4B"/>
    <w:rsid w:val="00E55E5F"/>
    <w:rsid w:val="00E56C88"/>
    <w:rsid w:val="00E57BAC"/>
    <w:rsid w:val="00E75416"/>
    <w:rsid w:val="00E90108"/>
    <w:rsid w:val="00E94E07"/>
    <w:rsid w:val="00EA021A"/>
    <w:rsid w:val="00EA24B6"/>
    <w:rsid w:val="00EA3D5B"/>
    <w:rsid w:val="00EB026A"/>
    <w:rsid w:val="00EB4386"/>
    <w:rsid w:val="00EB5A30"/>
    <w:rsid w:val="00EB6AF3"/>
    <w:rsid w:val="00EB6EA3"/>
    <w:rsid w:val="00EC2CA1"/>
    <w:rsid w:val="00EC5A89"/>
    <w:rsid w:val="00ED4B58"/>
    <w:rsid w:val="00ED68CA"/>
    <w:rsid w:val="00EE459B"/>
    <w:rsid w:val="00EF0022"/>
    <w:rsid w:val="00EF2CB1"/>
    <w:rsid w:val="00EF59F8"/>
    <w:rsid w:val="00EF6AEC"/>
    <w:rsid w:val="00F00F56"/>
    <w:rsid w:val="00F0569A"/>
    <w:rsid w:val="00F10E58"/>
    <w:rsid w:val="00F12A37"/>
    <w:rsid w:val="00F13CB4"/>
    <w:rsid w:val="00F13D31"/>
    <w:rsid w:val="00F1645A"/>
    <w:rsid w:val="00F24147"/>
    <w:rsid w:val="00F254DB"/>
    <w:rsid w:val="00F26872"/>
    <w:rsid w:val="00F364B7"/>
    <w:rsid w:val="00F607F4"/>
    <w:rsid w:val="00F71B6C"/>
    <w:rsid w:val="00F725B2"/>
    <w:rsid w:val="00F7511B"/>
    <w:rsid w:val="00F82610"/>
    <w:rsid w:val="00F90291"/>
    <w:rsid w:val="00F970FA"/>
    <w:rsid w:val="00FA76E4"/>
    <w:rsid w:val="00FB6965"/>
    <w:rsid w:val="00FC22D2"/>
    <w:rsid w:val="00FE5F85"/>
    <w:rsid w:val="00FF00CC"/>
    <w:rsid w:val="00FF3AC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A763"/>
  <w15:chartTrackingRefBased/>
  <w15:docId w15:val="{4A40CDF6-F6A5-4B35-AA43-2EAAD583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24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1A66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81A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0C70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81A66"/>
    <w:rPr>
      <w:b/>
      <w:sz w:val="32"/>
      <w:lang w:eastAsia="ru-RU"/>
    </w:rPr>
  </w:style>
  <w:style w:type="character" w:customStyle="1" w:styleId="20">
    <w:name w:val="Заголовок 2 Знак"/>
    <w:link w:val="2"/>
    <w:semiHidden/>
    <w:rsid w:val="00181A6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81A66"/>
    <w:pPr>
      <w:jc w:val="both"/>
    </w:pPr>
    <w:rPr>
      <w:rFonts w:eastAsia="Batang"/>
      <w:b/>
      <w:sz w:val="28"/>
      <w:szCs w:val="20"/>
      <w:lang w:val="x-none"/>
    </w:rPr>
  </w:style>
  <w:style w:type="character" w:customStyle="1" w:styleId="a5">
    <w:name w:val="Основний текст Знак"/>
    <w:link w:val="a4"/>
    <w:rsid w:val="00181A66"/>
    <w:rPr>
      <w:rFonts w:eastAsia="Batang"/>
      <w:b/>
      <w:sz w:val="28"/>
      <w:lang w:eastAsia="ru-RU"/>
    </w:rPr>
  </w:style>
  <w:style w:type="character" w:customStyle="1" w:styleId="a6">
    <w:name w:val="Основной текст_"/>
    <w:link w:val="21"/>
    <w:uiPriority w:val="99"/>
    <w:locked/>
    <w:rsid w:val="00954C06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954C06"/>
    <w:pPr>
      <w:widowControl w:val="0"/>
      <w:shd w:val="clear" w:color="auto" w:fill="FFFFFF"/>
      <w:spacing w:line="322" w:lineRule="exact"/>
      <w:ind w:hanging="340"/>
    </w:pPr>
    <w:rPr>
      <w:sz w:val="25"/>
      <w:szCs w:val="25"/>
      <w:lang w:val="x-none" w:eastAsia="x-none"/>
    </w:rPr>
  </w:style>
  <w:style w:type="paragraph" w:customStyle="1" w:styleId="Default">
    <w:name w:val="Default"/>
    <w:rsid w:val="009C510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22450"/>
  </w:style>
  <w:style w:type="character" w:styleId="a7">
    <w:name w:val="Hyperlink"/>
    <w:rsid w:val="00022450"/>
    <w:rPr>
      <w:color w:val="0000FF"/>
      <w:u w:val="single"/>
    </w:rPr>
  </w:style>
  <w:style w:type="paragraph" w:customStyle="1" w:styleId="rvps2">
    <w:name w:val="rvps2"/>
    <w:basedOn w:val="a"/>
    <w:rsid w:val="008209C1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D557DE"/>
    <w:rPr>
      <w:rFonts w:cs="Times New Roman"/>
    </w:rPr>
  </w:style>
  <w:style w:type="paragraph" w:styleId="a8">
    <w:name w:val="No Spacing"/>
    <w:uiPriority w:val="1"/>
    <w:qFormat/>
    <w:rsid w:val="00D557DE"/>
    <w:rPr>
      <w:rFonts w:ascii="Calibri" w:hAnsi="Calibri"/>
      <w:sz w:val="22"/>
      <w:szCs w:val="22"/>
      <w:lang w:val="ru-RU" w:eastAsia="ru-RU"/>
    </w:rPr>
  </w:style>
  <w:style w:type="paragraph" w:customStyle="1" w:styleId="a9">
    <w:name w:val="a"/>
    <w:basedOn w:val="a"/>
    <w:rsid w:val="00B629D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570274"/>
    <w:rPr>
      <w:b/>
      <w:bCs/>
    </w:rPr>
  </w:style>
  <w:style w:type="paragraph" w:styleId="ab">
    <w:name w:val="Normal (Web)"/>
    <w:basedOn w:val="a"/>
    <w:uiPriority w:val="99"/>
    <w:unhideWhenUsed/>
    <w:rsid w:val="004609D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0C7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DA7D3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DA7D3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907D94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link w:val="ae"/>
    <w:rsid w:val="00907D94"/>
    <w:rPr>
      <w:sz w:val="24"/>
      <w:szCs w:val="24"/>
    </w:rPr>
  </w:style>
  <w:style w:type="paragraph" w:styleId="af0">
    <w:name w:val="footer"/>
    <w:basedOn w:val="a"/>
    <w:link w:val="af1"/>
    <w:rsid w:val="00907D94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link w:val="af0"/>
    <w:rsid w:val="00907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5743-D0B8-4863-A38E-57327082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Додаткова угода до договору оренди Орендодавець Стольненьська ЗОШ І-ІІІ ст</vt:lpstr>
      <vt:lpstr>        У К Р А Ї Н А</vt:lpstr>
      <vt:lpstr>        СОСНИЦЬКА СЕЛИЩНА РАДА</vt:lpstr>
      <vt:lpstr>        Чернігівська область</vt:lpstr>
      <vt:lpstr>        Р І Ш Е Н Н Я № -VIIІ</vt:lpstr>
    </vt:vector>
  </TitlesOfParts>
  <Company>Организация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 оренди Орендодавець Стольненьська ЗОШ І-ІІІ ст</dc:title>
  <dc:subject/>
  <dc:creator>Admin</dc:creator>
  <cp:keywords/>
  <dc:description/>
  <cp:lastModifiedBy>User</cp:lastModifiedBy>
  <cp:revision>4</cp:revision>
  <cp:lastPrinted>2021-03-23T09:48:00Z</cp:lastPrinted>
  <dcterms:created xsi:type="dcterms:W3CDTF">2024-02-09T10:39:00Z</dcterms:created>
  <dcterms:modified xsi:type="dcterms:W3CDTF">2024-02-09T10:40:00Z</dcterms:modified>
</cp:coreProperties>
</file>