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C9AF" w14:textId="77777777" w:rsidR="000634AA" w:rsidRPr="005F3E5D" w:rsidRDefault="00191D81" w:rsidP="000634AA">
      <w:pPr>
        <w:widowControl w:val="0"/>
        <w:spacing w:after="0" w:line="240" w:lineRule="auto"/>
        <w:jc w:val="center"/>
        <w:rPr>
          <w:rFonts w:ascii="Times New Roman" w:hAnsi="Times New Roman" w:cs="Mangal"/>
          <w:sz w:val="28"/>
          <w:szCs w:val="28"/>
          <w:lang w:val="ru-RU" w:eastAsia="hi-IN" w:bidi="hi-IN"/>
        </w:rPr>
      </w:pPr>
      <w:r w:rsidRPr="005F3E5D">
        <w:rPr>
          <w:rFonts w:ascii="Times New Roman" w:hAnsi="Times New Roman" w:cs="Mangal"/>
          <w:sz w:val="28"/>
          <w:szCs w:val="28"/>
          <w:lang w:val="ru-RU" w:eastAsia="hi-IN" w:bidi="hi-IN"/>
        </w:rPr>
        <w:t xml:space="preserve">   </w:t>
      </w:r>
      <w:r w:rsidR="000634AA">
        <w:rPr>
          <w:rFonts w:ascii="Times New Roman" w:hAnsi="Times New Roman" w:cs="Mangal"/>
          <w:b/>
          <w:noProof/>
          <w:sz w:val="28"/>
          <w:szCs w:val="28"/>
          <w:lang w:val="uk-UA" w:eastAsia="uk-UA"/>
        </w:rPr>
        <w:drawing>
          <wp:inline distT="0" distB="0" distL="0" distR="0" wp14:anchorId="00CFBA1D" wp14:editId="3C239206">
            <wp:extent cx="52387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733425"/>
                    </a:xfrm>
                    <a:prstGeom prst="rect">
                      <a:avLst/>
                    </a:prstGeom>
                    <a:solidFill>
                      <a:srgbClr val="FFFFFF"/>
                    </a:solidFill>
                    <a:ln>
                      <a:noFill/>
                    </a:ln>
                  </pic:spPr>
                </pic:pic>
              </a:graphicData>
            </a:graphic>
          </wp:inline>
        </w:drawing>
      </w:r>
    </w:p>
    <w:p w14:paraId="1F47497E" w14:textId="77777777" w:rsidR="000634AA" w:rsidRPr="008C6176" w:rsidRDefault="000634AA" w:rsidP="000634AA">
      <w:pPr>
        <w:widowControl w:val="0"/>
        <w:spacing w:after="0" w:line="240" w:lineRule="auto"/>
        <w:jc w:val="center"/>
        <w:rPr>
          <w:rFonts w:ascii="Times New Roman" w:hAnsi="Times New Roman" w:cs="Mangal"/>
          <w:b/>
          <w:sz w:val="32"/>
          <w:szCs w:val="32"/>
          <w:lang w:val="ru-RU" w:eastAsia="hi-IN" w:bidi="hi-IN"/>
        </w:rPr>
      </w:pPr>
      <w:r w:rsidRPr="008C6176">
        <w:rPr>
          <w:rFonts w:ascii="Times New Roman" w:hAnsi="Times New Roman" w:cs="Mangal"/>
          <w:sz w:val="28"/>
          <w:szCs w:val="28"/>
          <w:lang w:val="ru-RU" w:eastAsia="hi-IN" w:bidi="hi-IN"/>
        </w:rPr>
        <w:t>У</w:t>
      </w:r>
      <w:r>
        <w:rPr>
          <w:rFonts w:ascii="Times New Roman" w:hAnsi="Times New Roman" w:cs="Mangal"/>
          <w:sz w:val="28"/>
          <w:szCs w:val="28"/>
          <w:lang w:val="ru-RU" w:eastAsia="hi-IN" w:bidi="hi-IN"/>
        </w:rPr>
        <w:t>КРАЇНА</w:t>
      </w:r>
    </w:p>
    <w:p w14:paraId="0CDB37A0" w14:textId="77777777" w:rsidR="000634AA" w:rsidRPr="008C6176" w:rsidRDefault="000634AA" w:rsidP="000634AA">
      <w:pPr>
        <w:widowControl w:val="0"/>
        <w:spacing w:after="0" w:line="240" w:lineRule="auto"/>
        <w:jc w:val="center"/>
        <w:rPr>
          <w:rFonts w:ascii="Times New Roman" w:hAnsi="Times New Roman" w:cs="Mangal"/>
          <w:b/>
          <w:color w:val="000000"/>
          <w:sz w:val="28"/>
          <w:szCs w:val="28"/>
          <w:lang w:val="ru-RU" w:eastAsia="hi-IN" w:bidi="hi-IN"/>
        </w:rPr>
      </w:pPr>
      <w:r w:rsidRPr="008C6176">
        <w:rPr>
          <w:rFonts w:ascii="Times New Roman" w:hAnsi="Times New Roman" w:cs="Mangal"/>
          <w:b/>
          <w:color w:val="000000"/>
          <w:sz w:val="28"/>
          <w:szCs w:val="28"/>
          <w:lang w:val="ru-RU" w:eastAsia="hi-IN" w:bidi="hi-IN"/>
        </w:rPr>
        <w:t>ВИКОНАВЧИЙ КОМІТЕТ</w:t>
      </w:r>
    </w:p>
    <w:p w14:paraId="50F1A83A" w14:textId="77777777" w:rsidR="000634AA" w:rsidRPr="008C6176" w:rsidRDefault="000634AA" w:rsidP="000634AA">
      <w:pPr>
        <w:widowControl w:val="0"/>
        <w:spacing w:after="0" w:line="240" w:lineRule="auto"/>
        <w:jc w:val="center"/>
        <w:rPr>
          <w:rFonts w:ascii="Times New Roman" w:hAnsi="Times New Roman" w:cs="Mangal"/>
          <w:b/>
          <w:sz w:val="28"/>
          <w:szCs w:val="28"/>
          <w:lang w:val="ru-RU" w:eastAsia="hi-IN" w:bidi="hi-IN"/>
        </w:rPr>
      </w:pPr>
      <w:r>
        <w:rPr>
          <w:rFonts w:ascii="Times New Roman" w:hAnsi="Times New Roman" w:cs="Mangal"/>
          <w:b/>
          <w:sz w:val="28"/>
          <w:szCs w:val="28"/>
          <w:lang w:val="ru-RU" w:eastAsia="hi-IN" w:bidi="hi-IN"/>
        </w:rPr>
        <w:t>СОСНИЦЬКОЇ СЕЛИЩНОЇ РАДИ</w:t>
      </w:r>
    </w:p>
    <w:p w14:paraId="61CF8E43" w14:textId="77777777" w:rsidR="000634AA" w:rsidRDefault="000634AA" w:rsidP="000634AA">
      <w:pPr>
        <w:widowControl w:val="0"/>
        <w:spacing w:after="0" w:line="240" w:lineRule="auto"/>
        <w:jc w:val="center"/>
        <w:rPr>
          <w:rFonts w:ascii="Times New Roman" w:hAnsi="Times New Roman" w:cs="Mangal"/>
          <w:b/>
          <w:sz w:val="28"/>
          <w:szCs w:val="28"/>
          <w:lang w:val="ru-RU" w:eastAsia="hi-IN" w:bidi="hi-IN"/>
        </w:rPr>
      </w:pPr>
      <w:proofErr w:type="spellStart"/>
      <w:r w:rsidRPr="008C6176">
        <w:rPr>
          <w:rFonts w:ascii="Times New Roman" w:hAnsi="Times New Roman" w:cs="Mangal"/>
          <w:b/>
          <w:sz w:val="28"/>
          <w:szCs w:val="28"/>
          <w:lang w:val="ru-RU" w:eastAsia="hi-IN" w:bidi="hi-IN"/>
        </w:rPr>
        <w:t>Чернігівської</w:t>
      </w:r>
      <w:proofErr w:type="spellEnd"/>
      <w:r>
        <w:rPr>
          <w:rFonts w:ascii="Times New Roman" w:hAnsi="Times New Roman" w:cs="Mangal"/>
          <w:b/>
          <w:sz w:val="28"/>
          <w:szCs w:val="28"/>
          <w:lang w:val="ru-RU" w:eastAsia="hi-IN" w:bidi="hi-IN"/>
        </w:rPr>
        <w:t xml:space="preserve"> </w:t>
      </w:r>
      <w:proofErr w:type="spellStart"/>
      <w:r w:rsidRPr="008C6176">
        <w:rPr>
          <w:rFonts w:ascii="Times New Roman" w:hAnsi="Times New Roman" w:cs="Mangal"/>
          <w:b/>
          <w:sz w:val="28"/>
          <w:szCs w:val="28"/>
          <w:lang w:val="ru-RU" w:eastAsia="hi-IN" w:bidi="hi-IN"/>
        </w:rPr>
        <w:t>області</w:t>
      </w:r>
      <w:proofErr w:type="spellEnd"/>
    </w:p>
    <w:p w14:paraId="72918E55" w14:textId="77777777" w:rsidR="000634AA" w:rsidRPr="008C6176" w:rsidRDefault="000634AA" w:rsidP="000634AA">
      <w:pPr>
        <w:widowControl w:val="0"/>
        <w:spacing w:after="0" w:line="240" w:lineRule="auto"/>
        <w:jc w:val="center"/>
        <w:rPr>
          <w:rFonts w:ascii="Times New Roman" w:hAnsi="Times New Roman" w:cs="Mangal"/>
          <w:b/>
          <w:color w:val="000000"/>
          <w:sz w:val="28"/>
          <w:szCs w:val="28"/>
          <w:lang w:val="ru-RU" w:eastAsia="hi-IN" w:bidi="hi-IN"/>
        </w:rPr>
      </w:pPr>
    </w:p>
    <w:p w14:paraId="550E4598" w14:textId="77777777" w:rsidR="000634AA" w:rsidRPr="00EF2150" w:rsidRDefault="000634AA" w:rsidP="000634AA">
      <w:pPr>
        <w:widowControl w:val="0"/>
        <w:spacing w:after="0" w:line="240" w:lineRule="auto"/>
        <w:jc w:val="center"/>
        <w:rPr>
          <w:rFonts w:ascii="Times New Roman" w:hAnsi="Times New Roman" w:cs="Mangal"/>
          <w:b/>
          <w:sz w:val="28"/>
          <w:szCs w:val="28"/>
          <w:lang w:val="uk-UA" w:eastAsia="hi-IN" w:bidi="hi-IN"/>
        </w:rPr>
      </w:pPr>
      <w:r w:rsidRPr="008C6176">
        <w:rPr>
          <w:rFonts w:ascii="Times New Roman" w:hAnsi="Times New Roman" w:cs="Mangal"/>
          <w:b/>
          <w:color w:val="000000"/>
          <w:sz w:val="28"/>
          <w:szCs w:val="28"/>
          <w:lang w:val="ru-RU" w:eastAsia="hi-IN" w:bidi="hi-IN"/>
        </w:rPr>
        <w:t xml:space="preserve"> Р</w:t>
      </w:r>
      <w:r>
        <w:rPr>
          <w:rFonts w:ascii="Times New Roman" w:hAnsi="Times New Roman" w:cs="Mangal"/>
          <w:b/>
          <w:color w:val="000000"/>
          <w:sz w:val="28"/>
          <w:szCs w:val="28"/>
          <w:lang w:val="ru-RU" w:eastAsia="hi-IN" w:bidi="hi-IN"/>
        </w:rPr>
        <w:t xml:space="preserve"> </w:t>
      </w:r>
      <w:r w:rsidRPr="008C6176">
        <w:rPr>
          <w:rFonts w:ascii="Times New Roman" w:hAnsi="Times New Roman" w:cs="Mangal"/>
          <w:b/>
          <w:color w:val="000000"/>
          <w:sz w:val="28"/>
          <w:szCs w:val="28"/>
          <w:lang w:val="ru-RU" w:eastAsia="hi-IN" w:bidi="hi-IN"/>
        </w:rPr>
        <w:t>І</w:t>
      </w:r>
      <w:r>
        <w:rPr>
          <w:rFonts w:ascii="Times New Roman" w:hAnsi="Times New Roman" w:cs="Mangal"/>
          <w:b/>
          <w:color w:val="000000"/>
          <w:sz w:val="28"/>
          <w:szCs w:val="28"/>
          <w:lang w:val="ru-RU" w:eastAsia="hi-IN" w:bidi="hi-IN"/>
        </w:rPr>
        <w:t xml:space="preserve"> </w:t>
      </w:r>
      <w:r w:rsidRPr="008C6176">
        <w:rPr>
          <w:rFonts w:ascii="Times New Roman" w:hAnsi="Times New Roman" w:cs="Mangal"/>
          <w:b/>
          <w:color w:val="000000"/>
          <w:sz w:val="28"/>
          <w:szCs w:val="28"/>
          <w:lang w:val="ru-RU" w:eastAsia="hi-IN" w:bidi="hi-IN"/>
        </w:rPr>
        <w:t>Ш</w:t>
      </w:r>
      <w:r>
        <w:rPr>
          <w:rFonts w:ascii="Times New Roman" w:hAnsi="Times New Roman" w:cs="Mangal"/>
          <w:b/>
          <w:color w:val="000000"/>
          <w:sz w:val="28"/>
          <w:szCs w:val="28"/>
          <w:lang w:val="ru-RU" w:eastAsia="hi-IN" w:bidi="hi-IN"/>
        </w:rPr>
        <w:t xml:space="preserve"> </w:t>
      </w:r>
      <w:r w:rsidRPr="008C6176">
        <w:rPr>
          <w:rFonts w:ascii="Times New Roman" w:hAnsi="Times New Roman" w:cs="Mangal"/>
          <w:b/>
          <w:color w:val="000000"/>
          <w:sz w:val="28"/>
          <w:szCs w:val="28"/>
          <w:lang w:val="ru-RU" w:eastAsia="hi-IN" w:bidi="hi-IN"/>
        </w:rPr>
        <w:t>Е</w:t>
      </w:r>
      <w:r>
        <w:rPr>
          <w:rFonts w:ascii="Times New Roman" w:hAnsi="Times New Roman" w:cs="Mangal"/>
          <w:b/>
          <w:color w:val="000000"/>
          <w:sz w:val="28"/>
          <w:szCs w:val="28"/>
          <w:lang w:val="ru-RU" w:eastAsia="hi-IN" w:bidi="hi-IN"/>
        </w:rPr>
        <w:t xml:space="preserve"> </w:t>
      </w:r>
      <w:r w:rsidRPr="008C6176">
        <w:rPr>
          <w:rFonts w:ascii="Times New Roman" w:hAnsi="Times New Roman" w:cs="Mangal"/>
          <w:b/>
          <w:color w:val="000000"/>
          <w:sz w:val="28"/>
          <w:szCs w:val="28"/>
          <w:lang w:val="ru-RU" w:eastAsia="hi-IN" w:bidi="hi-IN"/>
        </w:rPr>
        <w:t>Н</w:t>
      </w:r>
      <w:r>
        <w:rPr>
          <w:rFonts w:ascii="Times New Roman" w:hAnsi="Times New Roman" w:cs="Mangal"/>
          <w:b/>
          <w:color w:val="000000"/>
          <w:sz w:val="28"/>
          <w:szCs w:val="28"/>
          <w:lang w:val="ru-RU" w:eastAsia="hi-IN" w:bidi="hi-IN"/>
        </w:rPr>
        <w:t xml:space="preserve"> </w:t>
      </w:r>
      <w:proofErr w:type="spellStart"/>
      <w:r w:rsidRPr="008C6176">
        <w:rPr>
          <w:rFonts w:ascii="Times New Roman" w:hAnsi="Times New Roman" w:cs="Mangal"/>
          <w:b/>
          <w:color w:val="000000"/>
          <w:sz w:val="28"/>
          <w:szCs w:val="28"/>
          <w:lang w:val="ru-RU" w:eastAsia="hi-IN" w:bidi="hi-IN"/>
        </w:rPr>
        <w:t>Н</w:t>
      </w:r>
      <w:proofErr w:type="spellEnd"/>
      <w:r>
        <w:rPr>
          <w:rFonts w:ascii="Times New Roman" w:hAnsi="Times New Roman" w:cs="Mangal"/>
          <w:b/>
          <w:color w:val="000000"/>
          <w:sz w:val="28"/>
          <w:szCs w:val="28"/>
          <w:lang w:val="ru-RU" w:eastAsia="hi-IN" w:bidi="hi-IN"/>
        </w:rPr>
        <w:t xml:space="preserve"> </w:t>
      </w:r>
      <w:r w:rsidRPr="008C6176">
        <w:rPr>
          <w:rFonts w:ascii="Times New Roman" w:hAnsi="Times New Roman" w:cs="Mangal"/>
          <w:b/>
          <w:color w:val="000000"/>
          <w:sz w:val="28"/>
          <w:szCs w:val="28"/>
          <w:lang w:val="ru-RU" w:eastAsia="hi-IN" w:bidi="hi-IN"/>
        </w:rPr>
        <w:t>Я</w:t>
      </w:r>
      <w:r>
        <w:rPr>
          <w:rFonts w:ascii="Times New Roman" w:hAnsi="Times New Roman" w:cs="Mangal"/>
          <w:b/>
          <w:color w:val="000000"/>
          <w:sz w:val="28"/>
          <w:szCs w:val="28"/>
          <w:lang w:val="ru-RU" w:eastAsia="hi-IN" w:bidi="hi-IN"/>
        </w:rPr>
        <w:t xml:space="preserve"> </w:t>
      </w:r>
      <w:proofErr w:type="gramStart"/>
      <w:r>
        <w:rPr>
          <w:rFonts w:ascii="Times New Roman" w:hAnsi="Times New Roman" w:cs="Mangal"/>
          <w:b/>
          <w:color w:val="000000"/>
          <w:sz w:val="28"/>
          <w:szCs w:val="28"/>
          <w:lang w:val="ru-RU" w:eastAsia="hi-IN" w:bidi="hi-IN"/>
        </w:rPr>
        <w:t xml:space="preserve">№ </w:t>
      </w:r>
      <w:r w:rsidR="005C2E39">
        <w:rPr>
          <w:rFonts w:ascii="Times New Roman" w:hAnsi="Times New Roman" w:cs="Mangal"/>
          <w:b/>
          <w:color w:val="000000"/>
          <w:sz w:val="28"/>
          <w:szCs w:val="28"/>
          <w:lang w:val="uk-UA" w:eastAsia="hi-IN" w:bidi="hi-IN"/>
        </w:rPr>
        <w:t xml:space="preserve"> 1076</w:t>
      </w:r>
      <w:proofErr w:type="gramEnd"/>
    </w:p>
    <w:p w14:paraId="1F90B5A8" w14:textId="77777777" w:rsidR="000634AA" w:rsidRDefault="005C2E39" w:rsidP="000634AA">
      <w:pPr>
        <w:widowControl w:val="0"/>
        <w:tabs>
          <w:tab w:val="left" w:pos="709"/>
          <w:tab w:val="left" w:pos="6946"/>
        </w:tabs>
        <w:spacing w:after="0" w:line="240" w:lineRule="auto"/>
        <w:rPr>
          <w:rFonts w:ascii="Times New Roman" w:hAnsi="Times New Roman" w:cs="Mangal"/>
          <w:sz w:val="28"/>
          <w:szCs w:val="28"/>
          <w:lang w:val="ru-RU" w:eastAsia="hi-IN" w:bidi="hi-IN"/>
        </w:rPr>
      </w:pPr>
      <w:r>
        <w:rPr>
          <w:rFonts w:ascii="Times New Roman" w:hAnsi="Times New Roman" w:cs="Mangal"/>
          <w:sz w:val="28"/>
          <w:szCs w:val="28"/>
          <w:lang w:val="uk-UA" w:eastAsia="hi-IN" w:bidi="hi-IN"/>
        </w:rPr>
        <w:t>30 жовтня</w:t>
      </w:r>
      <w:r w:rsidR="000634AA">
        <w:rPr>
          <w:rFonts w:ascii="Times New Roman" w:hAnsi="Times New Roman" w:cs="Mangal"/>
          <w:sz w:val="28"/>
          <w:szCs w:val="28"/>
          <w:lang w:val="ru-RU" w:eastAsia="hi-IN" w:bidi="hi-IN"/>
        </w:rPr>
        <w:t xml:space="preserve"> 2023 року</w:t>
      </w:r>
    </w:p>
    <w:p w14:paraId="0D95B4EB" w14:textId="77777777" w:rsidR="000634AA" w:rsidRDefault="000634AA" w:rsidP="000634AA">
      <w:pPr>
        <w:widowControl w:val="0"/>
        <w:tabs>
          <w:tab w:val="left" w:pos="709"/>
          <w:tab w:val="left" w:pos="6946"/>
        </w:tabs>
        <w:spacing w:after="0" w:line="240" w:lineRule="auto"/>
        <w:rPr>
          <w:rFonts w:ascii="Times New Roman" w:hAnsi="Times New Roman" w:cs="Mangal"/>
          <w:sz w:val="28"/>
          <w:szCs w:val="28"/>
          <w:lang w:val="ru-RU" w:eastAsia="hi-IN" w:bidi="hi-IN"/>
        </w:rPr>
      </w:pPr>
      <w:proofErr w:type="spellStart"/>
      <w:r>
        <w:rPr>
          <w:rFonts w:ascii="Times New Roman" w:hAnsi="Times New Roman" w:cs="Mangal"/>
          <w:sz w:val="28"/>
          <w:szCs w:val="28"/>
          <w:lang w:val="ru-RU" w:eastAsia="hi-IN" w:bidi="hi-IN"/>
        </w:rPr>
        <w:t>смт</w:t>
      </w:r>
      <w:proofErr w:type="spellEnd"/>
      <w:r>
        <w:rPr>
          <w:rFonts w:ascii="Times New Roman" w:hAnsi="Times New Roman" w:cs="Mangal"/>
          <w:sz w:val="28"/>
          <w:szCs w:val="28"/>
          <w:lang w:val="ru-RU" w:eastAsia="hi-IN" w:bidi="hi-IN"/>
        </w:rPr>
        <w:t xml:space="preserve"> </w:t>
      </w:r>
      <w:proofErr w:type="spellStart"/>
      <w:r>
        <w:rPr>
          <w:rFonts w:ascii="Times New Roman" w:hAnsi="Times New Roman" w:cs="Mangal"/>
          <w:sz w:val="28"/>
          <w:szCs w:val="28"/>
          <w:lang w:val="ru-RU" w:eastAsia="hi-IN" w:bidi="hi-IN"/>
        </w:rPr>
        <w:t>Сосниця</w:t>
      </w:r>
      <w:proofErr w:type="spellEnd"/>
    </w:p>
    <w:p w14:paraId="434A4867" w14:textId="77777777" w:rsidR="000634AA" w:rsidRDefault="000634AA" w:rsidP="000634AA">
      <w:pPr>
        <w:widowControl w:val="0"/>
        <w:tabs>
          <w:tab w:val="left" w:pos="709"/>
          <w:tab w:val="left" w:pos="6946"/>
        </w:tabs>
        <w:spacing w:after="0" w:line="240" w:lineRule="auto"/>
        <w:rPr>
          <w:rFonts w:ascii="Times New Roman" w:hAnsi="Times New Roman" w:cs="Mangal"/>
          <w:sz w:val="28"/>
          <w:szCs w:val="28"/>
          <w:lang w:val="ru-RU" w:eastAsia="hi-IN" w:bidi="hi-IN"/>
        </w:rPr>
      </w:pPr>
    </w:p>
    <w:p w14:paraId="13C877A1" w14:textId="77777777" w:rsidR="004A1E10" w:rsidRDefault="00191D81" w:rsidP="00182709">
      <w:pPr>
        <w:spacing w:after="0" w:line="240" w:lineRule="auto"/>
        <w:ind w:right="-1"/>
        <w:jc w:val="both"/>
        <w:outlineLvl w:val="0"/>
        <w:rPr>
          <w:rFonts w:ascii="Times New Roman" w:hAnsi="Times New Roman"/>
          <w:b/>
          <w:color w:val="000000"/>
          <w:sz w:val="28"/>
          <w:lang w:val="uk-UA"/>
        </w:rPr>
      </w:pPr>
      <w:r>
        <w:rPr>
          <w:rFonts w:ascii="Times New Roman" w:hAnsi="Times New Roman"/>
          <w:b/>
          <w:color w:val="000000"/>
          <w:sz w:val="28"/>
          <w:lang w:val="uk-UA"/>
        </w:rPr>
        <w:t>Про зміну</w:t>
      </w:r>
      <w:r w:rsidR="00182709" w:rsidRPr="00182709">
        <w:rPr>
          <w:rFonts w:ascii="Times New Roman" w:hAnsi="Times New Roman"/>
          <w:b/>
          <w:color w:val="000000"/>
          <w:sz w:val="28"/>
          <w:lang w:val="uk-UA"/>
        </w:rPr>
        <w:t xml:space="preserve"> тарифів на теплову </w:t>
      </w:r>
    </w:p>
    <w:p w14:paraId="0CA217A9" w14:textId="77777777" w:rsidR="004A1E10" w:rsidRDefault="00182709" w:rsidP="00182709">
      <w:pPr>
        <w:spacing w:after="0" w:line="240" w:lineRule="auto"/>
        <w:ind w:right="-1"/>
        <w:jc w:val="both"/>
        <w:outlineLvl w:val="0"/>
        <w:rPr>
          <w:rFonts w:ascii="Times New Roman" w:hAnsi="Times New Roman"/>
          <w:b/>
          <w:color w:val="000000"/>
          <w:sz w:val="28"/>
          <w:lang w:val="uk-UA"/>
        </w:rPr>
      </w:pPr>
      <w:r w:rsidRPr="00182709">
        <w:rPr>
          <w:rFonts w:ascii="Times New Roman" w:hAnsi="Times New Roman"/>
          <w:b/>
          <w:color w:val="000000"/>
          <w:sz w:val="28"/>
          <w:lang w:val="uk-UA"/>
        </w:rPr>
        <w:t xml:space="preserve">енергію, її виробництво, транспортування </w:t>
      </w:r>
    </w:p>
    <w:p w14:paraId="41725C67" w14:textId="77777777" w:rsidR="004A1E10" w:rsidRDefault="00182709" w:rsidP="00182709">
      <w:pPr>
        <w:spacing w:after="0" w:line="240" w:lineRule="auto"/>
        <w:ind w:right="-1"/>
        <w:jc w:val="both"/>
        <w:outlineLvl w:val="0"/>
        <w:rPr>
          <w:rFonts w:ascii="Times New Roman" w:hAnsi="Times New Roman"/>
          <w:b/>
          <w:color w:val="000000"/>
          <w:sz w:val="28"/>
          <w:lang w:val="uk-UA"/>
        </w:rPr>
      </w:pPr>
      <w:r w:rsidRPr="00182709">
        <w:rPr>
          <w:rFonts w:ascii="Times New Roman" w:hAnsi="Times New Roman"/>
          <w:b/>
          <w:color w:val="000000"/>
          <w:sz w:val="28"/>
          <w:lang w:val="uk-UA"/>
        </w:rPr>
        <w:t xml:space="preserve">та постачання, послуги з постачання теплової </w:t>
      </w:r>
    </w:p>
    <w:p w14:paraId="5B4FA31F" w14:textId="77777777" w:rsidR="004A1E10" w:rsidRDefault="004A1E10" w:rsidP="00182709">
      <w:pPr>
        <w:spacing w:after="0" w:line="240" w:lineRule="auto"/>
        <w:ind w:right="-1"/>
        <w:jc w:val="both"/>
        <w:outlineLvl w:val="0"/>
        <w:rPr>
          <w:rFonts w:ascii="Times New Roman" w:hAnsi="Times New Roman"/>
          <w:b/>
          <w:color w:val="000000"/>
          <w:sz w:val="28"/>
          <w:lang w:val="uk-UA"/>
        </w:rPr>
      </w:pPr>
      <w:r>
        <w:rPr>
          <w:rFonts w:ascii="Times New Roman" w:hAnsi="Times New Roman"/>
          <w:b/>
          <w:color w:val="000000"/>
          <w:sz w:val="28"/>
          <w:lang w:val="uk-UA"/>
        </w:rPr>
        <w:t>енергії АТ</w:t>
      </w:r>
      <w:r w:rsidR="00182709" w:rsidRPr="00182709">
        <w:rPr>
          <w:rFonts w:ascii="Times New Roman" w:hAnsi="Times New Roman"/>
          <w:b/>
          <w:color w:val="000000"/>
          <w:sz w:val="28"/>
          <w:lang w:val="uk-UA"/>
        </w:rPr>
        <w:t xml:space="preserve"> «ОБЛТЕПЛОКОМУНЕНЕРГО» </w:t>
      </w:r>
    </w:p>
    <w:p w14:paraId="1931D5F3" w14:textId="77777777" w:rsidR="00182709" w:rsidRPr="005F3E5D" w:rsidRDefault="00182709" w:rsidP="00182709">
      <w:pPr>
        <w:spacing w:after="0" w:line="240" w:lineRule="auto"/>
        <w:ind w:right="-1"/>
        <w:jc w:val="both"/>
        <w:outlineLvl w:val="0"/>
        <w:rPr>
          <w:rFonts w:ascii="Times New Roman" w:hAnsi="Times New Roman"/>
          <w:color w:val="000000"/>
          <w:sz w:val="28"/>
          <w:lang w:val="uk-UA"/>
        </w:rPr>
      </w:pPr>
    </w:p>
    <w:p w14:paraId="27E97E28" w14:textId="77777777" w:rsidR="00182709" w:rsidRPr="00182709" w:rsidRDefault="00182709" w:rsidP="00182709">
      <w:pPr>
        <w:spacing w:after="0" w:line="240" w:lineRule="auto"/>
        <w:ind w:left="993" w:right="4923"/>
        <w:jc w:val="both"/>
        <w:rPr>
          <w:rFonts w:ascii="Times New Roman" w:hAnsi="Times New Roman"/>
          <w:color w:val="000000"/>
          <w:sz w:val="28"/>
          <w:lang w:val="uk-UA"/>
        </w:rPr>
      </w:pPr>
      <w:r w:rsidRPr="00182709">
        <w:rPr>
          <w:rFonts w:ascii="Times New Roman" w:hAnsi="Times New Roman"/>
          <w:color w:val="000000"/>
          <w:lang w:val="uk-UA"/>
        </w:rPr>
        <w:t> </w:t>
      </w:r>
    </w:p>
    <w:p w14:paraId="439984D2" w14:textId="77777777" w:rsidR="00182709" w:rsidRPr="00182709" w:rsidRDefault="00182709" w:rsidP="004B3198">
      <w:pPr>
        <w:spacing w:after="0" w:line="240" w:lineRule="auto"/>
        <w:ind w:firstLine="567"/>
        <w:jc w:val="both"/>
        <w:rPr>
          <w:rFonts w:ascii="Times New Roman" w:hAnsi="Times New Roman"/>
          <w:color w:val="000000"/>
          <w:sz w:val="28"/>
          <w:lang w:val="uk-UA"/>
        </w:rPr>
      </w:pPr>
      <w:r w:rsidRPr="00182709">
        <w:rPr>
          <w:rFonts w:ascii="Times New Roman" w:hAnsi="Times New Roman"/>
          <w:color w:val="000000"/>
          <w:sz w:val="28"/>
          <w:lang w:val="uk-UA"/>
        </w:rPr>
        <w:t xml:space="preserve">Розглянувши звернення голови правління АКЦІОНЕРНОГО ТОВАРИСТВА «ОБЛТЕПЛОКОМУНЕНЕРГО» </w:t>
      </w:r>
      <w:r w:rsidR="00BC65DC">
        <w:rPr>
          <w:rFonts w:ascii="Times New Roman" w:hAnsi="Times New Roman"/>
          <w:color w:val="000000"/>
          <w:sz w:val="28"/>
          <w:lang w:val="uk-UA"/>
        </w:rPr>
        <w:t>Олексія ЩЕРБИНИ про зміну</w:t>
      </w:r>
      <w:r w:rsidRPr="00182709">
        <w:rPr>
          <w:rFonts w:ascii="Times New Roman" w:hAnsi="Times New Roman"/>
          <w:color w:val="000000"/>
          <w:sz w:val="28"/>
          <w:lang w:val="uk-UA"/>
        </w:rPr>
        <w:t xml:space="preserve"> тарифів на теплову енергію, її виробництво, транспортування та постачання, послуги з постачання теплової енергії, враховуючи постанову Кабінету Міністрів України від 01.06.2011 р. № 869 «Про забезпечення єдиного підходу до формування тарифів на комунальні послуги», Закон України «Про заходи, спрямовані на врегулювання заборгованості теплопостачальних та </w:t>
      </w:r>
      <w:proofErr w:type="spellStart"/>
      <w:r w:rsidRPr="00182709">
        <w:rPr>
          <w:rFonts w:ascii="Times New Roman" w:hAnsi="Times New Roman"/>
          <w:color w:val="000000"/>
          <w:sz w:val="28"/>
          <w:lang w:val="uk-UA"/>
        </w:rPr>
        <w:t>теплогенеруючих</w:t>
      </w:r>
      <w:proofErr w:type="spellEnd"/>
      <w:r w:rsidRPr="00182709">
        <w:rPr>
          <w:rFonts w:ascii="Times New Roman" w:hAnsi="Times New Roman"/>
          <w:color w:val="000000"/>
          <w:sz w:val="28"/>
          <w:lang w:val="uk-UA"/>
        </w:rPr>
        <w:t xml:space="preserve"> організацій та підприємств централізованого водопостачання і водовідведення»; керуючись Законом України «Про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 ст. 20 Закону України «Про теплопостачання», ст. 4, 10 Закону України «Про житлово-комунальні послуги», ст. 28 Закону України «Про місцеве самоврядування в Україні», виконавч</w:t>
      </w:r>
      <w:r w:rsidR="004B3198">
        <w:rPr>
          <w:rFonts w:ascii="Times New Roman" w:hAnsi="Times New Roman"/>
          <w:color w:val="000000"/>
          <w:sz w:val="28"/>
          <w:lang w:val="uk-UA"/>
        </w:rPr>
        <w:t xml:space="preserve">ий комітет Сосницької селищної ради </w:t>
      </w:r>
      <w:r w:rsidRPr="00182709">
        <w:rPr>
          <w:rFonts w:ascii="Times New Roman" w:hAnsi="Times New Roman"/>
          <w:b/>
          <w:color w:val="000000"/>
          <w:sz w:val="28"/>
          <w:lang w:val="uk-UA"/>
        </w:rPr>
        <w:t>ВИРІШИВ:</w:t>
      </w:r>
    </w:p>
    <w:p w14:paraId="73894048" w14:textId="77777777" w:rsidR="00182709" w:rsidRPr="00182709" w:rsidRDefault="00182709" w:rsidP="00182709">
      <w:pPr>
        <w:spacing w:after="0" w:line="240" w:lineRule="auto"/>
        <w:ind w:firstLine="567"/>
        <w:jc w:val="both"/>
        <w:rPr>
          <w:rFonts w:ascii="Times New Roman" w:hAnsi="Times New Roman"/>
          <w:color w:val="000000"/>
          <w:sz w:val="28"/>
          <w:lang w:val="uk-UA"/>
        </w:rPr>
      </w:pPr>
      <w:r w:rsidRPr="00182709">
        <w:rPr>
          <w:rFonts w:ascii="Times New Roman" w:hAnsi="Times New Roman"/>
          <w:color w:val="000000"/>
          <w:sz w:val="28"/>
          <w:lang w:val="uk-UA"/>
        </w:rPr>
        <w:t>1. Узяти до відома, що економічно обґрунтовані тарифи на теплову енергію, які визначаються як сума тарифів на виробництво теплової енергії, транспортування теплової енергії  та постачання теплової енергії  АКЦІОНЕРНОГО ТОВАРИСТВА «ОБЛТЕПЛОКОМУНЕНЕРГО», для потреб населення складають:</w:t>
      </w:r>
    </w:p>
    <w:p w14:paraId="7373FBBF" w14:textId="6F25E44A" w:rsidR="00182709" w:rsidRPr="00182709" w:rsidRDefault="00182709" w:rsidP="00182709">
      <w:pPr>
        <w:spacing w:after="0" w:line="240" w:lineRule="auto"/>
        <w:ind w:firstLine="567"/>
        <w:jc w:val="both"/>
        <w:rPr>
          <w:rFonts w:ascii="Times New Roman" w:hAnsi="Times New Roman"/>
          <w:sz w:val="28"/>
          <w:lang w:val="uk-UA"/>
        </w:rPr>
      </w:pPr>
      <w:r w:rsidRPr="00182709">
        <w:rPr>
          <w:rFonts w:ascii="Times New Roman" w:hAnsi="Times New Roman"/>
          <w:sz w:val="28"/>
          <w:lang w:val="uk-UA"/>
        </w:rPr>
        <w:t>тариф на теплову енерг</w:t>
      </w:r>
      <w:r w:rsidR="00127BEE" w:rsidRPr="002F70F9">
        <w:rPr>
          <w:rFonts w:ascii="Times New Roman" w:hAnsi="Times New Roman"/>
          <w:sz w:val="28"/>
          <w:lang w:val="uk-UA"/>
        </w:rPr>
        <w:t>ію – 4</w:t>
      </w:r>
      <w:r w:rsidR="00495405" w:rsidRPr="002F70F9">
        <w:rPr>
          <w:rFonts w:ascii="Times New Roman" w:hAnsi="Times New Roman"/>
          <w:sz w:val="28"/>
          <w:lang w:val="uk-UA"/>
        </w:rPr>
        <w:t xml:space="preserve"> </w:t>
      </w:r>
      <w:r w:rsidR="00127BEE" w:rsidRPr="002F70F9">
        <w:rPr>
          <w:rFonts w:ascii="Times New Roman" w:hAnsi="Times New Roman"/>
          <w:sz w:val="28"/>
          <w:lang w:val="uk-UA"/>
        </w:rPr>
        <w:t>935,</w:t>
      </w:r>
      <w:r w:rsidR="005F3E5D" w:rsidRPr="005F3E5D">
        <w:rPr>
          <w:rFonts w:ascii="Times New Roman" w:hAnsi="Times New Roman"/>
          <w:sz w:val="28"/>
          <w:lang w:val="ru-RU"/>
        </w:rPr>
        <w:t>16</w:t>
      </w:r>
      <w:r w:rsidRPr="00182709">
        <w:rPr>
          <w:rFonts w:ascii="Times New Roman" w:hAnsi="Times New Roman"/>
          <w:sz w:val="28"/>
          <w:lang w:val="uk-UA"/>
        </w:rPr>
        <w:t xml:space="preserve"> грн/</w:t>
      </w:r>
      <w:proofErr w:type="spellStart"/>
      <w:r w:rsidRPr="00182709">
        <w:rPr>
          <w:rFonts w:ascii="Times New Roman" w:hAnsi="Times New Roman"/>
          <w:sz w:val="28"/>
          <w:lang w:val="uk-UA"/>
        </w:rPr>
        <w:t>Гкал</w:t>
      </w:r>
      <w:proofErr w:type="spellEnd"/>
      <w:r w:rsidRPr="00182709">
        <w:rPr>
          <w:rFonts w:ascii="Times New Roman" w:hAnsi="Times New Roman"/>
          <w:sz w:val="28"/>
          <w:lang w:val="uk-UA"/>
        </w:rPr>
        <w:t xml:space="preserve"> (без ПДВ) за такими складовими: </w:t>
      </w:r>
    </w:p>
    <w:p w14:paraId="438DB650" w14:textId="77777777" w:rsidR="00182709" w:rsidRPr="00182709" w:rsidRDefault="00182709" w:rsidP="00182709">
      <w:pPr>
        <w:spacing w:after="0" w:line="240" w:lineRule="auto"/>
        <w:ind w:firstLine="567"/>
        <w:jc w:val="both"/>
        <w:rPr>
          <w:rFonts w:ascii="Times New Roman" w:hAnsi="Times New Roman"/>
          <w:sz w:val="28"/>
          <w:lang w:val="uk-UA"/>
        </w:rPr>
      </w:pPr>
      <w:r w:rsidRPr="00182709">
        <w:rPr>
          <w:rFonts w:ascii="Times New Roman" w:hAnsi="Times New Roman"/>
          <w:sz w:val="28"/>
          <w:lang w:val="uk-UA"/>
        </w:rPr>
        <w:t>тариф на виробни</w:t>
      </w:r>
      <w:r w:rsidR="00370368" w:rsidRPr="002F70F9">
        <w:rPr>
          <w:rFonts w:ascii="Times New Roman" w:hAnsi="Times New Roman"/>
          <w:sz w:val="28"/>
          <w:lang w:val="uk-UA"/>
        </w:rPr>
        <w:t>цтво теплової енергії – 3</w:t>
      </w:r>
      <w:r w:rsidR="00495405" w:rsidRPr="002F70F9">
        <w:rPr>
          <w:rFonts w:ascii="Times New Roman" w:hAnsi="Times New Roman"/>
          <w:sz w:val="28"/>
          <w:lang w:val="uk-UA"/>
        </w:rPr>
        <w:t xml:space="preserve"> </w:t>
      </w:r>
      <w:r w:rsidR="00BC65DC">
        <w:rPr>
          <w:rFonts w:ascii="Times New Roman" w:hAnsi="Times New Roman"/>
          <w:sz w:val="28"/>
          <w:lang w:val="uk-UA"/>
        </w:rPr>
        <w:t>711,2</w:t>
      </w:r>
      <w:r w:rsidR="00370368" w:rsidRPr="002F70F9">
        <w:rPr>
          <w:rFonts w:ascii="Times New Roman" w:hAnsi="Times New Roman"/>
          <w:sz w:val="28"/>
          <w:lang w:val="uk-UA"/>
        </w:rPr>
        <w:t>4</w:t>
      </w:r>
      <w:r w:rsidRPr="00182709">
        <w:rPr>
          <w:rFonts w:ascii="Times New Roman" w:hAnsi="Times New Roman"/>
          <w:sz w:val="28"/>
          <w:lang w:val="uk-UA"/>
        </w:rPr>
        <w:t xml:space="preserve"> грн/</w:t>
      </w:r>
      <w:proofErr w:type="spellStart"/>
      <w:r w:rsidRPr="00182709">
        <w:rPr>
          <w:rFonts w:ascii="Times New Roman" w:hAnsi="Times New Roman"/>
          <w:sz w:val="28"/>
          <w:lang w:val="uk-UA"/>
        </w:rPr>
        <w:t>Гкал</w:t>
      </w:r>
      <w:proofErr w:type="spellEnd"/>
      <w:r w:rsidRPr="00182709">
        <w:rPr>
          <w:rFonts w:ascii="Times New Roman" w:hAnsi="Times New Roman"/>
          <w:sz w:val="28"/>
          <w:lang w:val="uk-UA"/>
        </w:rPr>
        <w:t xml:space="preserve"> (без ПДВ); </w:t>
      </w:r>
    </w:p>
    <w:p w14:paraId="2E97F281" w14:textId="77777777" w:rsidR="00182709" w:rsidRPr="00182709" w:rsidRDefault="00182709" w:rsidP="00251DB4">
      <w:pPr>
        <w:spacing w:after="0" w:line="240" w:lineRule="auto"/>
        <w:ind w:left="567"/>
        <w:jc w:val="both"/>
        <w:rPr>
          <w:rFonts w:ascii="Times New Roman" w:hAnsi="Times New Roman"/>
          <w:sz w:val="28"/>
          <w:lang w:val="uk-UA"/>
        </w:rPr>
      </w:pPr>
      <w:r w:rsidRPr="00182709">
        <w:rPr>
          <w:rFonts w:ascii="Times New Roman" w:hAnsi="Times New Roman"/>
          <w:sz w:val="28"/>
          <w:lang w:val="uk-UA"/>
        </w:rPr>
        <w:t>тариф на транспорт</w:t>
      </w:r>
      <w:r w:rsidR="00370368" w:rsidRPr="002F70F9">
        <w:rPr>
          <w:rFonts w:ascii="Times New Roman" w:hAnsi="Times New Roman"/>
          <w:sz w:val="28"/>
          <w:lang w:val="uk-UA"/>
        </w:rPr>
        <w:t>ування теплової енергії – 1</w:t>
      </w:r>
      <w:r w:rsidR="00495405" w:rsidRPr="002F70F9">
        <w:rPr>
          <w:rFonts w:ascii="Times New Roman" w:hAnsi="Times New Roman"/>
          <w:sz w:val="28"/>
          <w:lang w:val="uk-UA"/>
        </w:rPr>
        <w:t xml:space="preserve"> </w:t>
      </w:r>
      <w:r w:rsidR="00BC65DC">
        <w:rPr>
          <w:rFonts w:ascii="Times New Roman" w:hAnsi="Times New Roman"/>
          <w:sz w:val="28"/>
          <w:lang w:val="uk-UA"/>
        </w:rPr>
        <w:t>206,73</w:t>
      </w:r>
      <w:r w:rsidRPr="00182709">
        <w:rPr>
          <w:rFonts w:ascii="Times New Roman" w:hAnsi="Times New Roman"/>
          <w:sz w:val="28"/>
          <w:lang w:val="uk-UA"/>
        </w:rPr>
        <w:t xml:space="preserve"> грн/</w:t>
      </w:r>
      <w:proofErr w:type="spellStart"/>
      <w:r w:rsidRPr="00182709">
        <w:rPr>
          <w:rFonts w:ascii="Times New Roman" w:hAnsi="Times New Roman"/>
          <w:sz w:val="28"/>
          <w:lang w:val="uk-UA"/>
        </w:rPr>
        <w:t>Гкал</w:t>
      </w:r>
      <w:proofErr w:type="spellEnd"/>
      <w:r w:rsidRPr="00182709">
        <w:rPr>
          <w:rFonts w:ascii="Times New Roman" w:hAnsi="Times New Roman"/>
          <w:sz w:val="28"/>
          <w:lang w:val="uk-UA"/>
        </w:rPr>
        <w:t xml:space="preserve"> (без ПДВ); </w:t>
      </w:r>
      <w:r w:rsidR="00251DB4" w:rsidRPr="002F70F9">
        <w:rPr>
          <w:rFonts w:ascii="Times New Roman" w:hAnsi="Times New Roman"/>
          <w:sz w:val="28"/>
          <w:lang w:val="uk-UA"/>
        </w:rPr>
        <w:t xml:space="preserve">    </w:t>
      </w:r>
      <w:r w:rsidRPr="00182709">
        <w:rPr>
          <w:rFonts w:ascii="Times New Roman" w:hAnsi="Times New Roman"/>
          <w:sz w:val="28"/>
          <w:lang w:val="uk-UA"/>
        </w:rPr>
        <w:t>тариф на пос</w:t>
      </w:r>
      <w:r w:rsidR="00BC65DC">
        <w:rPr>
          <w:rFonts w:ascii="Times New Roman" w:hAnsi="Times New Roman"/>
          <w:sz w:val="28"/>
          <w:lang w:val="uk-UA"/>
        </w:rPr>
        <w:t>тачання теплової енергії – 17,19</w:t>
      </w:r>
      <w:r w:rsidRPr="00182709">
        <w:rPr>
          <w:rFonts w:ascii="Times New Roman" w:hAnsi="Times New Roman"/>
          <w:sz w:val="28"/>
          <w:lang w:val="uk-UA"/>
        </w:rPr>
        <w:t xml:space="preserve"> грн/</w:t>
      </w:r>
      <w:proofErr w:type="spellStart"/>
      <w:r w:rsidRPr="00182709">
        <w:rPr>
          <w:rFonts w:ascii="Times New Roman" w:hAnsi="Times New Roman"/>
          <w:sz w:val="28"/>
          <w:lang w:val="uk-UA"/>
        </w:rPr>
        <w:t>Гкал</w:t>
      </w:r>
      <w:proofErr w:type="spellEnd"/>
      <w:r w:rsidRPr="00182709">
        <w:rPr>
          <w:rFonts w:ascii="Times New Roman" w:hAnsi="Times New Roman"/>
          <w:sz w:val="28"/>
          <w:lang w:val="uk-UA"/>
        </w:rPr>
        <w:t xml:space="preserve"> (без ПДВ)</w:t>
      </w:r>
      <w:r w:rsidRPr="00182709">
        <w:rPr>
          <w:rFonts w:eastAsia="Calibri" w:cs="Calibri"/>
          <w:lang w:val="uk-UA"/>
        </w:rPr>
        <w:t xml:space="preserve">; </w:t>
      </w:r>
    </w:p>
    <w:p w14:paraId="163F17BB" w14:textId="77777777" w:rsidR="00182709" w:rsidRPr="00182709" w:rsidRDefault="00182709" w:rsidP="00182709">
      <w:pPr>
        <w:spacing w:after="0" w:line="240" w:lineRule="auto"/>
        <w:ind w:firstLine="567"/>
        <w:jc w:val="both"/>
        <w:rPr>
          <w:rFonts w:ascii="Times New Roman" w:hAnsi="Times New Roman"/>
          <w:sz w:val="28"/>
          <w:lang w:val="uk-UA"/>
        </w:rPr>
      </w:pPr>
      <w:r w:rsidRPr="00182709">
        <w:rPr>
          <w:rFonts w:ascii="Times New Roman" w:hAnsi="Times New Roman"/>
          <w:sz w:val="28"/>
          <w:lang w:val="uk-UA"/>
        </w:rPr>
        <w:t>тариф на послугу з постач</w:t>
      </w:r>
      <w:r w:rsidR="00370368" w:rsidRPr="002F70F9">
        <w:rPr>
          <w:rFonts w:ascii="Times New Roman" w:hAnsi="Times New Roman"/>
          <w:sz w:val="28"/>
          <w:lang w:val="uk-UA"/>
        </w:rPr>
        <w:t>ання теплової енергії – 5</w:t>
      </w:r>
      <w:r w:rsidR="00495405" w:rsidRPr="002F70F9">
        <w:rPr>
          <w:rFonts w:ascii="Times New Roman" w:hAnsi="Times New Roman"/>
          <w:sz w:val="28"/>
          <w:lang w:val="uk-UA"/>
        </w:rPr>
        <w:t xml:space="preserve"> </w:t>
      </w:r>
      <w:r w:rsidR="00BC65DC">
        <w:rPr>
          <w:rFonts w:ascii="Times New Roman" w:hAnsi="Times New Roman"/>
          <w:sz w:val="28"/>
          <w:lang w:val="uk-UA"/>
        </w:rPr>
        <w:t>922,19</w:t>
      </w:r>
      <w:r w:rsidRPr="00182709">
        <w:rPr>
          <w:rFonts w:ascii="Times New Roman" w:hAnsi="Times New Roman"/>
          <w:sz w:val="28"/>
          <w:lang w:val="uk-UA"/>
        </w:rPr>
        <w:t> грн/</w:t>
      </w:r>
      <w:proofErr w:type="spellStart"/>
      <w:r w:rsidRPr="00182709">
        <w:rPr>
          <w:rFonts w:ascii="Times New Roman" w:hAnsi="Times New Roman"/>
          <w:sz w:val="28"/>
          <w:lang w:val="uk-UA"/>
        </w:rPr>
        <w:t>Гкал</w:t>
      </w:r>
      <w:proofErr w:type="spellEnd"/>
      <w:r w:rsidRPr="00182709">
        <w:rPr>
          <w:rFonts w:ascii="Times New Roman" w:hAnsi="Times New Roman"/>
          <w:sz w:val="28"/>
          <w:lang w:val="uk-UA"/>
        </w:rPr>
        <w:t xml:space="preserve"> (з ПДВ);</w:t>
      </w:r>
    </w:p>
    <w:p w14:paraId="0D7E24BF" w14:textId="77777777" w:rsidR="00182709" w:rsidRPr="008D55C4" w:rsidRDefault="00182709" w:rsidP="00182709">
      <w:pPr>
        <w:spacing w:after="0" w:line="240" w:lineRule="auto"/>
        <w:ind w:firstLine="567"/>
        <w:jc w:val="both"/>
        <w:rPr>
          <w:rFonts w:ascii="Times New Roman" w:hAnsi="Times New Roman"/>
          <w:sz w:val="28"/>
          <w:lang w:val="uk-UA"/>
        </w:rPr>
      </w:pPr>
      <w:r w:rsidRPr="008D55C4">
        <w:rPr>
          <w:rFonts w:ascii="Times New Roman" w:hAnsi="Times New Roman"/>
          <w:sz w:val="28"/>
          <w:lang w:val="uk-UA"/>
        </w:rPr>
        <w:t xml:space="preserve">2. Враховуючи норми Закону України від 29.07.2022 № 2479-ІХ «Про особливості регулювання відносин на ринку природного газу та у сфері </w:t>
      </w:r>
      <w:r w:rsidRPr="008D55C4">
        <w:rPr>
          <w:rFonts w:ascii="Times New Roman" w:hAnsi="Times New Roman"/>
          <w:sz w:val="28"/>
          <w:lang w:val="uk-UA"/>
        </w:rPr>
        <w:lastRenderedPageBreak/>
        <w:t xml:space="preserve">теплопостачання під час дії воєнного стану та подальшого відновлення їх функціонування» </w:t>
      </w:r>
      <w:r w:rsidRPr="008D55C4">
        <w:rPr>
          <w:rFonts w:ascii="Times New Roman" w:hAnsi="Times New Roman"/>
          <w:sz w:val="28"/>
          <w:u w:val="single"/>
          <w:lang w:val="uk-UA"/>
        </w:rPr>
        <w:t>протягом дії воєнного стану в Україні та шести місяців</w:t>
      </w:r>
      <w:r w:rsidRPr="008D55C4">
        <w:rPr>
          <w:rFonts w:ascii="Times New Roman" w:hAnsi="Times New Roman"/>
          <w:sz w:val="28"/>
          <w:lang w:val="uk-UA"/>
        </w:rPr>
        <w:t xml:space="preserve"> після місяця, в якому воєнний стан буде припинено або скасовано, </w:t>
      </w:r>
      <w:r w:rsidRPr="008D55C4">
        <w:rPr>
          <w:rFonts w:ascii="Times New Roman" w:hAnsi="Times New Roman"/>
          <w:sz w:val="28"/>
          <w:u w:val="single"/>
          <w:lang w:val="uk-UA"/>
        </w:rPr>
        <w:t xml:space="preserve">встановити </w:t>
      </w:r>
      <w:r w:rsidRPr="008D55C4">
        <w:rPr>
          <w:rFonts w:ascii="Times New Roman" w:hAnsi="Times New Roman"/>
          <w:sz w:val="28"/>
          <w:lang w:val="uk-UA"/>
        </w:rPr>
        <w:t>тарифи на рівні тарифів, що застосовувалися станом на 24 лютого 2022 року:</w:t>
      </w:r>
    </w:p>
    <w:p w14:paraId="3B5475A0" w14:textId="77777777" w:rsidR="00182709" w:rsidRPr="008D55C4" w:rsidRDefault="00182709" w:rsidP="00182709">
      <w:pPr>
        <w:spacing w:after="0" w:line="240" w:lineRule="auto"/>
        <w:ind w:firstLine="567"/>
        <w:jc w:val="both"/>
        <w:rPr>
          <w:rFonts w:ascii="Times New Roman" w:hAnsi="Times New Roman"/>
          <w:sz w:val="28"/>
          <w:lang w:val="uk-UA"/>
        </w:rPr>
      </w:pPr>
      <w:r w:rsidRPr="008D55C4">
        <w:rPr>
          <w:rFonts w:ascii="Times New Roman" w:hAnsi="Times New Roman"/>
          <w:sz w:val="28"/>
          <w:lang w:val="uk-UA"/>
        </w:rPr>
        <w:t xml:space="preserve">для потреб </w:t>
      </w:r>
      <w:r w:rsidRPr="008D55C4">
        <w:rPr>
          <w:rFonts w:ascii="Times New Roman" w:hAnsi="Times New Roman"/>
          <w:sz w:val="28"/>
          <w:u w:val="single"/>
          <w:lang w:val="uk-UA"/>
        </w:rPr>
        <w:t>населення</w:t>
      </w:r>
      <w:r w:rsidRPr="008D55C4">
        <w:rPr>
          <w:rFonts w:ascii="Times New Roman" w:hAnsi="Times New Roman"/>
          <w:sz w:val="28"/>
          <w:lang w:val="uk-UA"/>
        </w:rPr>
        <w:t xml:space="preserve"> у наступних розмірах: </w:t>
      </w:r>
    </w:p>
    <w:p w14:paraId="3231447B" w14:textId="77777777" w:rsidR="00182709" w:rsidRPr="008D55C4" w:rsidRDefault="00182709" w:rsidP="00182709">
      <w:pPr>
        <w:spacing w:after="0" w:line="240" w:lineRule="auto"/>
        <w:ind w:firstLine="567"/>
        <w:jc w:val="both"/>
        <w:rPr>
          <w:rFonts w:ascii="Times New Roman" w:hAnsi="Times New Roman"/>
          <w:sz w:val="28"/>
          <w:lang w:val="uk-UA"/>
        </w:rPr>
      </w:pPr>
      <w:r w:rsidRPr="008D55C4">
        <w:rPr>
          <w:rFonts w:ascii="Times New Roman" w:hAnsi="Times New Roman"/>
          <w:sz w:val="28"/>
          <w:lang w:val="uk-UA"/>
        </w:rPr>
        <w:t>тар</w:t>
      </w:r>
      <w:r w:rsidR="008D55C4" w:rsidRPr="008D55C4">
        <w:rPr>
          <w:rFonts w:ascii="Times New Roman" w:hAnsi="Times New Roman"/>
          <w:sz w:val="28"/>
          <w:lang w:val="uk-UA"/>
        </w:rPr>
        <w:t>иф на теплову енергію – 1770,98</w:t>
      </w:r>
      <w:r w:rsidRPr="008D55C4">
        <w:rPr>
          <w:rFonts w:ascii="Times New Roman" w:hAnsi="Times New Roman"/>
          <w:sz w:val="28"/>
          <w:lang w:val="uk-UA"/>
        </w:rPr>
        <w:t xml:space="preserve"> грн/</w:t>
      </w:r>
      <w:proofErr w:type="spellStart"/>
      <w:r w:rsidRPr="008D55C4">
        <w:rPr>
          <w:rFonts w:ascii="Times New Roman" w:hAnsi="Times New Roman"/>
          <w:sz w:val="28"/>
          <w:lang w:val="uk-UA"/>
        </w:rPr>
        <w:t>Гкал</w:t>
      </w:r>
      <w:proofErr w:type="spellEnd"/>
      <w:r w:rsidRPr="008D55C4">
        <w:rPr>
          <w:rFonts w:ascii="Times New Roman" w:hAnsi="Times New Roman"/>
          <w:sz w:val="28"/>
          <w:lang w:val="uk-UA"/>
        </w:rPr>
        <w:t xml:space="preserve"> (без ПДВ) за такими складовими:</w:t>
      </w:r>
    </w:p>
    <w:p w14:paraId="271CF5DB" w14:textId="77777777" w:rsidR="00182709" w:rsidRPr="008D55C4" w:rsidRDefault="00182709" w:rsidP="00182709">
      <w:pPr>
        <w:spacing w:after="0" w:line="240" w:lineRule="auto"/>
        <w:ind w:firstLine="567"/>
        <w:jc w:val="both"/>
        <w:rPr>
          <w:rFonts w:ascii="Times New Roman" w:hAnsi="Times New Roman"/>
          <w:sz w:val="28"/>
          <w:lang w:val="uk-UA"/>
        </w:rPr>
      </w:pPr>
      <w:r w:rsidRPr="008D55C4">
        <w:rPr>
          <w:rFonts w:ascii="Times New Roman" w:hAnsi="Times New Roman"/>
          <w:sz w:val="28"/>
          <w:lang w:val="uk-UA"/>
        </w:rPr>
        <w:t>тариф на виробни</w:t>
      </w:r>
      <w:r w:rsidR="008D55C4" w:rsidRPr="008D55C4">
        <w:rPr>
          <w:rFonts w:ascii="Times New Roman" w:hAnsi="Times New Roman"/>
          <w:sz w:val="28"/>
          <w:lang w:val="uk-UA"/>
        </w:rPr>
        <w:t>цтво теплової енергії – 1316,70</w:t>
      </w:r>
      <w:r w:rsidRPr="008D55C4">
        <w:rPr>
          <w:rFonts w:ascii="Times New Roman" w:hAnsi="Times New Roman"/>
          <w:sz w:val="28"/>
          <w:lang w:val="uk-UA"/>
        </w:rPr>
        <w:t xml:space="preserve"> грн/</w:t>
      </w:r>
      <w:proofErr w:type="spellStart"/>
      <w:r w:rsidRPr="008D55C4">
        <w:rPr>
          <w:rFonts w:ascii="Times New Roman" w:hAnsi="Times New Roman"/>
          <w:sz w:val="28"/>
          <w:lang w:val="uk-UA"/>
        </w:rPr>
        <w:t>Гкал</w:t>
      </w:r>
      <w:proofErr w:type="spellEnd"/>
      <w:r w:rsidRPr="008D55C4">
        <w:rPr>
          <w:rFonts w:ascii="Times New Roman" w:hAnsi="Times New Roman"/>
          <w:sz w:val="28"/>
          <w:lang w:val="uk-UA"/>
        </w:rPr>
        <w:t xml:space="preserve"> (без ПДВ); </w:t>
      </w:r>
    </w:p>
    <w:p w14:paraId="1D109DDD" w14:textId="77777777" w:rsidR="00182709" w:rsidRPr="008D55C4" w:rsidRDefault="00182709" w:rsidP="00182709">
      <w:pPr>
        <w:spacing w:after="0" w:line="240" w:lineRule="auto"/>
        <w:ind w:firstLine="567"/>
        <w:jc w:val="both"/>
        <w:rPr>
          <w:rFonts w:ascii="Times New Roman" w:hAnsi="Times New Roman"/>
          <w:sz w:val="28"/>
          <w:lang w:val="uk-UA"/>
        </w:rPr>
      </w:pPr>
      <w:r w:rsidRPr="008D55C4">
        <w:rPr>
          <w:rFonts w:ascii="Times New Roman" w:hAnsi="Times New Roman"/>
          <w:sz w:val="28"/>
          <w:lang w:val="uk-UA"/>
        </w:rPr>
        <w:t>тариф на транспорт</w:t>
      </w:r>
      <w:r w:rsidR="008D55C4" w:rsidRPr="008D55C4">
        <w:rPr>
          <w:rFonts w:ascii="Times New Roman" w:hAnsi="Times New Roman"/>
          <w:sz w:val="28"/>
          <w:lang w:val="uk-UA"/>
        </w:rPr>
        <w:t>ування теплової енергії – 441,58</w:t>
      </w:r>
      <w:r w:rsidRPr="008D55C4">
        <w:rPr>
          <w:rFonts w:ascii="Times New Roman" w:hAnsi="Times New Roman"/>
          <w:sz w:val="28"/>
          <w:lang w:val="uk-UA"/>
        </w:rPr>
        <w:t xml:space="preserve"> грн/</w:t>
      </w:r>
      <w:proofErr w:type="spellStart"/>
      <w:r w:rsidRPr="008D55C4">
        <w:rPr>
          <w:rFonts w:ascii="Times New Roman" w:hAnsi="Times New Roman"/>
          <w:sz w:val="28"/>
          <w:lang w:val="uk-UA"/>
        </w:rPr>
        <w:t>Гкал</w:t>
      </w:r>
      <w:proofErr w:type="spellEnd"/>
      <w:r w:rsidRPr="008D55C4">
        <w:rPr>
          <w:rFonts w:ascii="Times New Roman" w:hAnsi="Times New Roman"/>
          <w:sz w:val="28"/>
          <w:lang w:val="uk-UA"/>
        </w:rPr>
        <w:t xml:space="preserve"> (без ПДВ); </w:t>
      </w:r>
    </w:p>
    <w:p w14:paraId="2184EFD1" w14:textId="77777777" w:rsidR="00182709" w:rsidRPr="008D55C4" w:rsidRDefault="00182709" w:rsidP="00182709">
      <w:pPr>
        <w:spacing w:after="0" w:line="240" w:lineRule="auto"/>
        <w:ind w:firstLine="567"/>
        <w:jc w:val="both"/>
        <w:rPr>
          <w:rFonts w:ascii="Times New Roman" w:hAnsi="Times New Roman"/>
          <w:sz w:val="28"/>
          <w:lang w:val="uk-UA"/>
        </w:rPr>
      </w:pPr>
      <w:r w:rsidRPr="008D55C4">
        <w:rPr>
          <w:rFonts w:ascii="Times New Roman" w:hAnsi="Times New Roman"/>
          <w:sz w:val="28"/>
          <w:lang w:val="uk-UA"/>
        </w:rPr>
        <w:t>тариф на пос</w:t>
      </w:r>
      <w:r w:rsidR="008D55C4" w:rsidRPr="008D55C4">
        <w:rPr>
          <w:rFonts w:ascii="Times New Roman" w:hAnsi="Times New Roman"/>
          <w:sz w:val="28"/>
          <w:lang w:val="uk-UA"/>
        </w:rPr>
        <w:t>тачання теплової енергії – 12,70</w:t>
      </w:r>
      <w:r w:rsidRPr="008D55C4">
        <w:rPr>
          <w:rFonts w:ascii="Times New Roman" w:hAnsi="Times New Roman"/>
          <w:sz w:val="28"/>
          <w:lang w:val="uk-UA"/>
        </w:rPr>
        <w:t xml:space="preserve"> грн/</w:t>
      </w:r>
      <w:proofErr w:type="spellStart"/>
      <w:r w:rsidRPr="008D55C4">
        <w:rPr>
          <w:rFonts w:ascii="Times New Roman" w:hAnsi="Times New Roman"/>
          <w:sz w:val="28"/>
          <w:lang w:val="uk-UA"/>
        </w:rPr>
        <w:t>Гкал</w:t>
      </w:r>
      <w:proofErr w:type="spellEnd"/>
      <w:r w:rsidRPr="008D55C4">
        <w:rPr>
          <w:rFonts w:ascii="Times New Roman" w:hAnsi="Times New Roman"/>
          <w:sz w:val="28"/>
          <w:lang w:val="uk-UA"/>
        </w:rPr>
        <w:t xml:space="preserve"> (без ПДВ);</w:t>
      </w:r>
    </w:p>
    <w:p w14:paraId="03F0F82D" w14:textId="77777777" w:rsidR="007B5E22" w:rsidRPr="008D55C4" w:rsidRDefault="007B5E22" w:rsidP="00182709">
      <w:pPr>
        <w:spacing w:after="0" w:line="240" w:lineRule="auto"/>
        <w:ind w:firstLine="567"/>
        <w:jc w:val="both"/>
        <w:rPr>
          <w:rFonts w:ascii="Times New Roman" w:hAnsi="Times New Roman"/>
          <w:sz w:val="28"/>
          <w:lang w:val="uk-UA"/>
        </w:rPr>
      </w:pPr>
      <w:r w:rsidRPr="008D55C4">
        <w:rPr>
          <w:rFonts w:ascii="Times New Roman" w:hAnsi="Times New Roman"/>
          <w:sz w:val="28"/>
          <w:lang w:val="uk-UA"/>
        </w:rPr>
        <w:t>тариф на послугу з постач</w:t>
      </w:r>
      <w:r w:rsidR="008D55C4" w:rsidRPr="008D55C4">
        <w:rPr>
          <w:rFonts w:ascii="Times New Roman" w:hAnsi="Times New Roman"/>
          <w:sz w:val="28"/>
          <w:lang w:val="uk-UA"/>
        </w:rPr>
        <w:t>ання теплової енергії – 1737,61</w:t>
      </w:r>
      <w:r w:rsidRPr="008D55C4">
        <w:rPr>
          <w:rFonts w:ascii="Times New Roman" w:hAnsi="Times New Roman"/>
          <w:sz w:val="28"/>
          <w:lang w:val="uk-UA"/>
        </w:rPr>
        <w:t xml:space="preserve"> грн/</w:t>
      </w:r>
      <w:proofErr w:type="spellStart"/>
      <w:r w:rsidRPr="008D55C4">
        <w:rPr>
          <w:rFonts w:ascii="Times New Roman" w:hAnsi="Times New Roman"/>
          <w:sz w:val="28"/>
          <w:lang w:val="uk-UA"/>
        </w:rPr>
        <w:t>Гкал</w:t>
      </w:r>
      <w:proofErr w:type="spellEnd"/>
      <w:r w:rsidRPr="008D55C4">
        <w:rPr>
          <w:rFonts w:ascii="Times New Roman" w:hAnsi="Times New Roman"/>
          <w:sz w:val="28"/>
          <w:lang w:val="uk-UA"/>
        </w:rPr>
        <w:t xml:space="preserve"> (з ПДВ)</w:t>
      </w:r>
    </w:p>
    <w:p w14:paraId="4E6D8241" w14:textId="77777777" w:rsidR="00182709" w:rsidRPr="00C54222" w:rsidRDefault="00182709" w:rsidP="00182709">
      <w:pPr>
        <w:spacing w:after="0" w:line="240" w:lineRule="auto"/>
        <w:ind w:firstLine="567"/>
        <w:jc w:val="both"/>
        <w:rPr>
          <w:rFonts w:ascii="Times New Roman" w:hAnsi="Times New Roman"/>
          <w:sz w:val="28"/>
          <w:lang w:val="uk-UA"/>
        </w:rPr>
      </w:pPr>
      <w:r w:rsidRPr="00C54222">
        <w:rPr>
          <w:rFonts w:ascii="Times New Roman" w:hAnsi="Times New Roman"/>
          <w:sz w:val="28"/>
          <w:lang w:val="uk-UA"/>
        </w:rPr>
        <w:t xml:space="preserve">3. Компенсація різниці між встановленим розміром та економічно обґрунтованими витратами  на виробництво в тарифах на теплову енергію, її виробництво, транспортування та постачання, послуги з постачання теплової енергії здійснюється в порядку встановленому законодавством, враховуючи   норми </w:t>
      </w:r>
      <w:hyperlink r:id="rId6" w:tooltip="https://zakon.rada.gov.ua/laws/show/1730-19" w:history="1">
        <w:r w:rsidRPr="00C54222">
          <w:rPr>
            <w:rFonts w:ascii="Times New Roman" w:hAnsi="Times New Roman"/>
            <w:sz w:val="28"/>
            <w:u w:val="single"/>
            <w:lang w:val="uk-UA"/>
          </w:rPr>
          <w:t>Закону України</w:t>
        </w:r>
      </w:hyperlink>
      <w:r w:rsidRPr="00C54222">
        <w:rPr>
          <w:rFonts w:ascii="Times New Roman" w:hAnsi="Times New Roman"/>
          <w:sz w:val="28"/>
          <w:lang w:val="uk-UA"/>
        </w:rPr>
        <w:t xml:space="preserve"> “</w:t>
      </w:r>
      <w:r w:rsidRPr="00C54222">
        <w:rPr>
          <w:rFonts w:ascii="Times New Roman" w:hAnsi="Times New Roman"/>
          <w:sz w:val="28"/>
          <w:highlight w:val="white"/>
          <w:lang w:val="uk-UA"/>
        </w:rPr>
        <w:t>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w:t>
      </w:r>
      <w:r w:rsidRPr="00C54222">
        <w:rPr>
          <w:rFonts w:ascii="Times New Roman" w:hAnsi="Times New Roman"/>
          <w:sz w:val="28"/>
          <w:lang w:val="uk-UA"/>
        </w:rPr>
        <w:t>” за рахунок видатків державного бюджету.</w:t>
      </w:r>
    </w:p>
    <w:p w14:paraId="5A2AE263" w14:textId="77777777" w:rsidR="00182709" w:rsidRDefault="00182709" w:rsidP="00C54222">
      <w:pPr>
        <w:tabs>
          <w:tab w:val="left" w:pos="567"/>
          <w:tab w:val="left" w:pos="1134"/>
        </w:tabs>
        <w:spacing w:after="0" w:line="240" w:lineRule="auto"/>
        <w:ind w:firstLine="567"/>
        <w:jc w:val="both"/>
        <w:rPr>
          <w:rFonts w:ascii="Times New Roman" w:hAnsi="Times New Roman"/>
          <w:sz w:val="28"/>
          <w:lang w:val="uk-UA"/>
        </w:rPr>
      </w:pPr>
      <w:r w:rsidRPr="00C54222">
        <w:rPr>
          <w:rFonts w:ascii="Times New Roman" w:hAnsi="Times New Roman"/>
          <w:sz w:val="28"/>
          <w:lang w:val="uk-UA"/>
        </w:rPr>
        <w:t xml:space="preserve">4. У разі закінчення дії тарифів, </w:t>
      </w:r>
      <w:r w:rsidR="00C54222" w:rsidRPr="00C54222">
        <w:rPr>
          <w:rFonts w:ascii="Times New Roman" w:hAnsi="Times New Roman"/>
          <w:sz w:val="28"/>
          <w:lang w:val="uk-UA"/>
        </w:rPr>
        <w:t>встановлених п.</w:t>
      </w:r>
      <w:r w:rsidRPr="00C54222">
        <w:rPr>
          <w:rFonts w:ascii="Times New Roman" w:hAnsi="Times New Roman"/>
          <w:sz w:val="28"/>
          <w:lang w:val="uk-UA"/>
        </w:rPr>
        <w:t xml:space="preserve"> 2 дано</w:t>
      </w:r>
      <w:r w:rsidR="00C54222" w:rsidRPr="00C54222">
        <w:rPr>
          <w:rFonts w:ascii="Times New Roman" w:hAnsi="Times New Roman"/>
          <w:sz w:val="28"/>
          <w:lang w:val="uk-UA"/>
        </w:rPr>
        <w:t xml:space="preserve">го рішення економічно обґрунтовані тарифи, які узято до відома, згідно п.1 вважати встановленими та такими, що підлягають </w:t>
      </w:r>
      <w:r w:rsidRPr="00C54222">
        <w:rPr>
          <w:rFonts w:ascii="Times New Roman" w:hAnsi="Times New Roman"/>
          <w:sz w:val="28"/>
          <w:lang w:val="uk-UA"/>
        </w:rPr>
        <w:t xml:space="preserve"> </w:t>
      </w:r>
      <w:r w:rsidR="00C54222" w:rsidRPr="00C54222">
        <w:rPr>
          <w:rFonts w:ascii="Times New Roman" w:hAnsi="Times New Roman"/>
          <w:sz w:val="28"/>
          <w:lang w:val="uk-UA"/>
        </w:rPr>
        <w:t>застосуванню з моменту закінчення дії тарифів, передбачених п.2 даного рішення до 30 вересня 2024 р. включно.</w:t>
      </w:r>
    </w:p>
    <w:p w14:paraId="3A3BC396" w14:textId="77777777" w:rsidR="00C54222" w:rsidRDefault="00C54222" w:rsidP="00C54222">
      <w:pPr>
        <w:tabs>
          <w:tab w:val="left" w:pos="567"/>
          <w:tab w:val="left" w:pos="1134"/>
        </w:tabs>
        <w:spacing w:after="0" w:line="240" w:lineRule="auto"/>
        <w:ind w:firstLine="567"/>
        <w:jc w:val="both"/>
        <w:rPr>
          <w:rFonts w:ascii="Times New Roman" w:hAnsi="Times New Roman"/>
          <w:color w:val="000000"/>
          <w:sz w:val="28"/>
          <w:lang w:val="uk-UA"/>
        </w:rPr>
      </w:pPr>
      <w:r>
        <w:rPr>
          <w:rFonts w:ascii="Times New Roman" w:hAnsi="Times New Roman"/>
          <w:sz w:val="28"/>
          <w:lang w:val="uk-UA"/>
        </w:rPr>
        <w:t xml:space="preserve">5. </w:t>
      </w:r>
      <w:r>
        <w:rPr>
          <w:rFonts w:ascii="Times New Roman" w:hAnsi="Times New Roman"/>
          <w:color w:val="000000"/>
          <w:sz w:val="28"/>
          <w:lang w:val="uk-UA"/>
        </w:rPr>
        <w:t>Встановити</w:t>
      </w:r>
      <w:r w:rsidRPr="00182709">
        <w:rPr>
          <w:rFonts w:ascii="Times New Roman" w:hAnsi="Times New Roman"/>
          <w:color w:val="000000"/>
          <w:sz w:val="28"/>
          <w:lang w:val="uk-UA"/>
        </w:rPr>
        <w:t xml:space="preserve"> економічно обґрунтовані тарифи на теплову енергію, які визначаються як сума тарифів на виробництво теплової енергії, транспортування теплової енергії  та постачання теплової енергії  АКЦІОНЕРНОГО ТОВАРИСТВА «ОБЛТЕПЛОКОМУНЕНЕРГО»:</w:t>
      </w:r>
    </w:p>
    <w:p w14:paraId="21CB203E" w14:textId="77777777" w:rsidR="00C54222" w:rsidRDefault="00C54222" w:rsidP="00C54222">
      <w:pPr>
        <w:tabs>
          <w:tab w:val="left" w:pos="567"/>
          <w:tab w:val="left" w:pos="1134"/>
        </w:tabs>
        <w:spacing w:after="0" w:line="240" w:lineRule="auto"/>
        <w:ind w:firstLine="567"/>
        <w:jc w:val="both"/>
        <w:rPr>
          <w:rFonts w:ascii="Times New Roman" w:hAnsi="Times New Roman"/>
          <w:color w:val="000000"/>
          <w:sz w:val="28"/>
          <w:lang w:val="uk-UA"/>
        </w:rPr>
      </w:pPr>
      <w:r>
        <w:rPr>
          <w:rFonts w:ascii="Times New Roman" w:hAnsi="Times New Roman"/>
          <w:color w:val="000000"/>
          <w:sz w:val="28"/>
          <w:lang w:val="uk-UA"/>
        </w:rPr>
        <w:t>1). Для потреб бюджетних організацій та установ у розмірі:</w:t>
      </w:r>
    </w:p>
    <w:p w14:paraId="08A0C0B2" w14:textId="77777777" w:rsidR="00C54222" w:rsidRPr="00182709" w:rsidRDefault="00C54222" w:rsidP="00C54222">
      <w:pPr>
        <w:spacing w:after="0" w:line="240" w:lineRule="auto"/>
        <w:ind w:firstLine="567"/>
        <w:jc w:val="both"/>
        <w:rPr>
          <w:rFonts w:ascii="Times New Roman" w:hAnsi="Times New Roman"/>
          <w:sz w:val="28"/>
          <w:lang w:val="uk-UA"/>
        </w:rPr>
      </w:pPr>
      <w:r w:rsidRPr="00182709">
        <w:rPr>
          <w:rFonts w:ascii="Times New Roman" w:hAnsi="Times New Roman"/>
          <w:sz w:val="28"/>
          <w:lang w:val="uk-UA"/>
        </w:rPr>
        <w:t>тариф на теплову енерг</w:t>
      </w:r>
      <w:r>
        <w:rPr>
          <w:rFonts w:ascii="Times New Roman" w:hAnsi="Times New Roman"/>
          <w:sz w:val="28"/>
          <w:lang w:val="uk-UA"/>
        </w:rPr>
        <w:t>ію – 6328,22</w:t>
      </w:r>
      <w:r w:rsidRPr="00182709">
        <w:rPr>
          <w:rFonts w:ascii="Times New Roman" w:hAnsi="Times New Roman"/>
          <w:sz w:val="28"/>
          <w:lang w:val="uk-UA"/>
        </w:rPr>
        <w:t xml:space="preserve"> грн/</w:t>
      </w:r>
      <w:proofErr w:type="spellStart"/>
      <w:r w:rsidRPr="00182709">
        <w:rPr>
          <w:rFonts w:ascii="Times New Roman" w:hAnsi="Times New Roman"/>
          <w:sz w:val="28"/>
          <w:lang w:val="uk-UA"/>
        </w:rPr>
        <w:t>Гкал</w:t>
      </w:r>
      <w:proofErr w:type="spellEnd"/>
      <w:r w:rsidRPr="00182709">
        <w:rPr>
          <w:rFonts w:ascii="Times New Roman" w:hAnsi="Times New Roman"/>
          <w:sz w:val="28"/>
          <w:lang w:val="uk-UA"/>
        </w:rPr>
        <w:t xml:space="preserve"> (без ПДВ) за такими складовими: </w:t>
      </w:r>
    </w:p>
    <w:p w14:paraId="1A0D1BCC" w14:textId="77777777" w:rsidR="00C54222" w:rsidRPr="00182709" w:rsidRDefault="00C54222" w:rsidP="00C54222">
      <w:pPr>
        <w:spacing w:after="0" w:line="240" w:lineRule="auto"/>
        <w:ind w:firstLine="567"/>
        <w:jc w:val="both"/>
        <w:rPr>
          <w:rFonts w:ascii="Times New Roman" w:hAnsi="Times New Roman"/>
          <w:sz w:val="28"/>
          <w:lang w:val="uk-UA"/>
        </w:rPr>
      </w:pPr>
      <w:r w:rsidRPr="00182709">
        <w:rPr>
          <w:rFonts w:ascii="Times New Roman" w:hAnsi="Times New Roman"/>
          <w:sz w:val="28"/>
          <w:lang w:val="uk-UA"/>
        </w:rPr>
        <w:t>тариф на виробни</w:t>
      </w:r>
      <w:r>
        <w:rPr>
          <w:rFonts w:ascii="Times New Roman" w:hAnsi="Times New Roman"/>
          <w:sz w:val="28"/>
          <w:lang w:val="uk-UA"/>
        </w:rPr>
        <w:t>цтво теплової енергії – 4928,16</w:t>
      </w:r>
      <w:r w:rsidRPr="00182709">
        <w:rPr>
          <w:rFonts w:ascii="Times New Roman" w:hAnsi="Times New Roman"/>
          <w:sz w:val="28"/>
          <w:lang w:val="uk-UA"/>
        </w:rPr>
        <w:t xml:space="preserve"> грн/</w:t>
      </w:r>
      <w:proofErr w:type="spellStart"/>
      <w:r w:rsidRPr="00182709">
        <w:rPr>
          <w:rFonts w:ascii="Times New Roman" w:hAnsi="Times New Roman"/>
          <w:sz w:val="28"/>
          <w:lang w:val="uk-UA"/>
        </w:rPr>
        <w:t>Гкал</w:t>
      </w:r>
      <w:proofErr w:type="spellEnd"/>
      <w:r w:rsidRPr="00182709">
        <w:rPr>
          <w:rFonts w:ascii="Times New Roman" w:hAnsi="Times New Roman"/>
          <w:sz w:val="28"/>
          <w:lang w:val="uk-UA"/>
        </w:rPr>
        <w:t xml:space="preserve"> (без ПДВ); </w:t>
      </w:r>
    </w:p>
    <w:p w14:paraId="03F01E41" w14:textId="77777777" w:rsidR="00C54222" w:rsidRPr="00182709" w:rsidRDefault="00C54222" w:rsidP="00C54222">
      <w:pPr>
        <w:spacing w:after="0" w:line="240" w:lineRule="auto"/>
        <w:ind w:left="567"/>
        <w:jc w:val="both"/>
        <w:rPr>
          <w:rFonts w:ascii="Times New Roman" w:hAnsi="Times New Roman"/>
          <w:sz w:val="28"/>
          <w:lang w:val="uk-UA"/>
        </w:rPr>
      </w:pPr>
      <w:r w:rsidRPr="00182709">
        <w:rPr>
          <w:rFonts w:ascii="Times New Roman" w:hAnsi="Times New Roman"/>
          <w:sz w:val="28"/>
          <w:lang w:val="uk-UA"/>
        </w:rPr>
        <w:t>тариф на транспорт</w:t>
      </w:r>
      <w:r w:rsidRPr="002F70F9">
        <w:rPr>
          <w:rFonts w:ascii="Times New Roman" w:hAnsi="Times New Roman"/>
          <w:sz w:val="28"/>
          <w:lang w:val="uk-UA"/>
        </w:rPr>
        <w:t>ув</w:t>
      </w:r>
      <w:r>
        <w:rPr>
          <w:rFonts w:ascii="Times New Roman" w:hAnsi="Times New Roman"/>
          <w:sz w:val="28"/>
          <w:lang w:val="uk-UA"/>
        </w:rPr>
        <w:t>ання теплової енергії – 1382,87</w:t>
      </w:r>
      <w:r w:rsidRPr="00182709">
        <w:rPr>
          <w:rFonts w:ascii="Times New Roman" w:hAnsi="Times New Roman"/>
          <w:sz w:val="28"/>
          <w:lang w:val="uk-UA"/>
        </w:rPr>
        <w:t xml:space="preserve"> грн/</w:t>
      </w:r>
      <w:proofErr w:type="spellStart"/>
      <w:r w:rsidRPr="00182709">
        <w:rPr>
          <w:rFonts w:ascii="Times New Roman" w:hAnsi="Times New Roman"/>
          <w:sz w:val="28"/>
          <w:lang w:val="uk-UA"/>
        </w:rPr>
        <w:t>Гкал</w:t>
      </w:r>
      <w:proofErr w:type="spellEnd"/>
      <w:r w:rsidRPr="00182709">
        <w:rPr>
          <w:rFonts w:ascii="Times New Roman" w:hAnsi="Times New Roman"/>
          <w:sz w:val="28"/>
          <w:lang w:val="uk-UA"/>
        </w:rPr>
        <w:t xml:space="preserve"> (без ПДВ); </w:t>
      </w:r>
      <w:r w:rsidRPr="002F70F9">
        <w:rPr>
          <w:rFonts w:ascii="Times New Roman" w:hAnsi="Times New Roman"/>
          <w:sz w:val="28"/>
          <w:lang w:val="uk-UA"/>
        </w:rPr>
        <w:t xml:space="preserve">    </w:t>
      </w:r>
      <w:r w:rsidRPr="00182709">
        <w:rPr>
          <w:rFonts w:ascii="Times New Roman" w:hAnsi="Times New Roman"/>
          <w:sz w:val="28"/>
          <w:lang w:val="uk-UA"/>
        </w:rPr>
        <w:t>тариф на пос</w:t>
      </w:r>
      <w:r>
        <w:rPr>
          <w:rFonts w:ascii="Times New Roman" w:hAnsi="Times New Roman"/>
          <w:sz w:val="28"/>
          <w:lang w:val="uk-UA"/>
        </w:rPr>
        <w:t>тачання теплової енергії – 17,19</w:t>
      </w:r>
      <w:r w:rsidRPr="00182709">
        <w:rPr>
          <w:rFonts w:ascii="Times New Roman" w:hAnsi="Times New Roman"/>
          <w:sz w:val="28"/>
          <w:lang w:val="uk-UA"/>
        </w:rPr>
        <w:t xml:space="preserve"> грн/</w:t>
      </w:r>
      <w:proofErr w:type="spellStart"/>
      <w:r w:rsidRPr="00182709">
        <w:rPr>
          <w:rFonts w:ascii="Times New Roman" w:hAnsi="Times New Roman"/>
          <w:sz w:val="28"/>
          <w:lang w:val="uk-UA"/>
        </w:rPr>
        <w:t>Гкал</w:t>
      </w:r>
      <w:proofErr w:type="spellEnd"/>
      <w:r w:rsidRPr="00182709">
        <w:rPr>
          <w:rFonts w:ascii="Times New Roman" w:hAnsi="Times New Roman"/>
          <w:sz w:val="28"/>
          <w:lang w:val="uk-UA"/>
        </w:rPr>
        <w:t xml:space="preserve"> (без ПДВ)</w:t>
      </w:r>
      <w:r w:rsidRPr="00182709">
        <w:rPr>
          <w:rFonts w:eastAsia="Calibri" w:cs="Calibri"/>
          <w:lang w:val="uk-UA"/>
        </w:rPr>
        <w:t xml:space="preserve">; </w:t>
      </w:r>
    </w:p>
    <w:p w14:paraId="2DC55F7C" w14:textId="77777777" w:rsidR="00C54222" w:rsidRDefault="00C54222" w:rsidP="00C54222">
      <w:pPr>
        <w:spacing w:after="0" w:line="240" w:lineRule="auto"/>
        <w:ind w:firstLine="567"/>
        <w:jc w:val="both"/>
        <w:rPr>
          <w:rFonts w:ascii="Times New Roman" w:hAnsi="Times New Roman"/>
          <w:sz w:val="28"/>
          <w:lang w:val="uk-UA"/>
        </w:rPr>
      </w:pPr>
      <w:r w:rsidRPr="00182709">
        <w:rPr>
          <w:rFonts w:ascii="Times New Roman" w:hAnsi="Times New Roman"/>
          <w:sz w:val="28"/>
          <w:lang w:val="uk-UA"/>
        </w:rPr>
        <w:t>тариф на послугу з постач</w:t>
      </w:r>
      <w:r>
        <w:rPr>
          <w:rFonts w:ascii="Times New Roman" w:hAnsi="Times New Roman"/>
          <w:sz w:val="28"/>
          <w:lang w:val="uk-UA"/>
        </w:rPr>
        <w:t>ання теплової енергії – 7593,86</w:t>
      </w:r>
      <w:r w:rsidRPr="00182709">
        <w:rPr>
          <w:rFonts w:ascii="Times New Roman" w:hAnsi="Times New Roman"/>
          <w:sz w:val="28"/>
          <w:lang w:val="uk-UA"/>
        </w:rPr>
        <w:t> грн/</w:t>
      </w:r>
      <w:proofErr w:type="spellStart"/>
      <w:r w:rsidRPr="00182709">
        <w:rPr>
          <w:rFonts w:ascii="Times New Roman" w:hAnsi="Times New Roman"/>
          <w:sz w:val="28"/>
          <w:lang w:val="uk-UA"/>
        </w:rPr>
        <w:t>Гкал</w:t>
      </w:r>
      <w:proofErr w:type="spellEnd"/>
      <w:r w:rsidRPr="00182709">
        <w:rPr>
          <w:rFonts w:ascii="Times New Roman" w:hAnsi="Times New Roman"/>
          <w:sz w:val="28"/>
          <w:lang w:val="uk-UA"/>
        </w:rPr>
        <w:t xml:space="preserve"> (з ПДВ);</w:t>
      </w:r>
    </w:p>
    <w:p w14:paraId="07ECD08C" w14:textId="77777777" w:rsidR="00104121" w:rsidRDefault="00104121" w:rsidP="00104121">
      <w:pPr>
        <w:spacing w:after="0" w:line="240" w:lineRule="auto"/>
        <w:ind w:firstLine="567"/>
        <w:jc w:val="both"/>
        <w:rPr>
          <w:rFonts w:ascii="Times New Roman" w:hAnsi="Times New Roman"/>
          <w:sz w:val="28"/>
          <w:lang w:val="uk-UA"/>
        </w:rPr>
      </w:pPr>
      <w:r>
        <w:rPr>
          <w:rFonts w:ascii="Times New Roman" w:hAnsi="Times New Roman"/>
          <w:sz w:val="28"/>
          <w:lang w:val="uk-UA"/>
        </w:rPr>
        <w:t>2). Для потреб інших споживачів:</w:t>
      </w:r>
    </w:p>
    <w:p w14:paraId="23093CB0" w14:textId="77777777" w:rsidR="00104121" w:rsidRPr="00182709" w:rsidRDefault="00104121" w:rsidP="00104121">
      <w:pPr>
        <w:spacing w:after="0" w:line="240" w:lineRule="auto"/>
        <w:ind w:firstLine="567"/>
        <w:jc w:val="both"/>
        <w:rPr>
          <w:rFonts w:ascii="Times New Roman" w:hAnsi="Times New Roman"/>
          <w:sz w:val="28"/>
          <w:lang w:val="uk-UA"/>
        </w:rPr>
      </w:pPr>
      <w:r w:rsidRPr="00182709">
        <w:rPr>
          <w:rFonts w:ascii="Times New Roman" w:hAnsi="Times New Roman"/>
          <w:sz w:val="28"/>
          <w:lang w:val="uk-UA"/>
        </w:rPr>
        <w:t>тариф на теплову енерг</w:t>
      </w:r>
      <w:r w:rsidRPr="002F70F9">
        <w:rPr>
          <w:rFonts w:ascii="Times New Roman" w:hAnsi="Times New Roman"/>
          <w:sz w:val="28"/>
          <w:lang w:val="uk-UA"/>
        </w:rPr>
        <w:t xml:space="preserve">ію – </w:t>
      </w:r>
      <w:r>
        <w:rPr>
          <w:rFonts w:ascii="Times New Roman" w:hAnsi="Times New Roman"/>
          <w:sz w:val="28"/>
          <w:lang w:val="uk-UA"/>
        </w:rPr>
        <w:t>6329,53</w:t>
      </w:r>
      <w:r w:rsidRPr="00182709">
        <w:rPr>
          <w:rFonts w:ascii="Times New Roman" w:hAnsi="Times New Roman"/>
          <w:sz w:val="28"/>
          <w:lang w:val="uk-UA"/>
        </w:rPr>
        <w:t xml:space="preserve"> грн/</w:t>
      </w:r>
      <w:proofErr w:type="spellStart"/>
      <w:r w:rsidRPr="00182709">
        <w:rPr>
          <w:rFonts w:ascii="Times New Roman" w:hAnsi="Times New Roman"/>
          <w:sz w:val="28"/>
          <w:lang w:val="uk-UA"/>
        </w:rPr>
        <w:t>Гкал</w:t>
      </w:r>
      <w:proofErr w:type="spellEnd"/>
      <w:r w:rsidRPr="00182709">
        <w:rPr>
          <w:rFonts w:ascii="Times New Roman" w:hAnsi="Times New Roman"/>
          <w:sz w:val="28"/>
          <w:lang w:val="uk-UA"/>
        </w:rPr>
        <w:t xml:space="preserve"> (без ПДВ) за такими складовими: </w:t>
      </w:r>
    </w:p>
    <w:p w14:paraId="3469FDC3" w14:textId="77777777" w:rsidR="00104121" w:rsidRPr="00182709" w:rsidRDefault="00104121" w:rsidP="00104121">
      <w:pPr>
        <w:spacing w:after="0" w:line="240" w:lineRule="auto"/>
        <w:ind w:firstLine="567"/>
        <w:jc w:val="both"/>
        <w:rPr>
          <w:rFonts w:ascii="Times New Roman" w:hAnsi="Times New Roman"/>
          <w:sz w:val="28"/>
          <w:lang w:val="uk-UA"/>
        </w:rPr>
      </w:pPr>
      <w:r w:rsidRPr="00182709">
        <w:rPr>
          <w:rFonts w:ascii="Times New Roman" w:hAnsi="Times New Roman"/>
          <w:sz w:val="28"/>
          <w:lang w:val="uk-UA"/>
        </w:rPr>
        <w:t>тариф на виробни</w:t>
      </w:r>
      <w:r w:rsidRPr="002F70F9">
        <w:rPr>
          <w:rFonts w:ascii="Times New Roman" w:hAnsi="Times New Roman"/>
          <w:sz w:val="28"/>
          <w:lang w:val="uk-UA"/>
        </w:rPr>
        <w:t xml:space="preserve">цтво теплової енергії – </w:t>
      </w:r>
      <w:r>
        <w:rPr>
          <w:rFonts w:ascii="Times New Roman" w:hAnsi="Times New Roman"/>
          <w:sz w:val="28"/>
          <w:lang w:val="uk-UA"/>
        </w:rPr>
        <w:t>4928,16</w:t>
      </w:r>
      <w:r w:rsidRPr="00182709">
        <w:rPr>
          <w:rFonts w:ascii="Times New Roman" w:hAnsi="Times New Roman"/>
          <w:sz w:val="28"/>
          <w:lang w:val="uk-UA"/>
        </w:rPr>
        <w:t xml:space="preserve"> грн/</w:t>
      </w:r>
      <w:proofErr w:type="spellStart"/>
      <w:r w:rsidRPr="00182709">
        <w:rPr>
          <w:rFonts w:ascii="Times New Roman" w:hAnsi="Times New Roman"/>
          <w:sz w:val="28"/>
          <w:lang w:val="uk-UA"/>
        </w:rPr>
        <w:t>Гкал</w:t>
      </w:r>
      <w:proofErr w:type="spellEnd"/>
      <w:r w:rsidRPr="00182709">
        <w:rPr>
          <w:rFonts w:ascii="Times New Roman" w:hAnsi="Times New Roman"/>
          <w:sz w:val="28"/>
          <w:lang w:val="uk-UA"/>
        </w:rPr>
        <w:t xml:space="preserve"> (без ПДВ); </w:t>
      </w:r>
    </w:p>
    <w:p w14:paraId="6138E2CD" w14:textId="77777777" w:rsidR="00104121" w:rsidRPr="00182709" w:rsidRDefault="00104121" w:rsidP="00104121">
      <w:pPr>
        <w:spacing w:after="0" w:line="240" w:lineRule="auto"/>
        <w:ind w:left="567"/>
        <w:jc w:val="both"/>
        <w:rPr>
          <w:rFonts w:ascii="Times New Roman" w:hAnsi="Times New Roman"/>
          <w:sz w:val="28"/>
          <w:lang w:val="uk-UA"/>
        </w:rPr>
      </w:pPr>
      <w:r w:rsidRPr="00182709">
        <w:rPr>
          <w:rFonts w:ascii="Times New Roman" w:hAnsi="Times New Roman"/>
          <w:sz w:val="28"/>
          <w:lang w:val="uk-UA"/>
        </w:rPr>
        <w:t>тариф на транспорт</w:t>
      </w:r>
      <w:r w:rsidRPr="002F70F9">
        <w:rPr>
          <w:rFonts w:ascii="Times New Roman" w:hAnsi="Times New Roman"/>
          <w:sz w:val="28"/>
          <w:lang w:val="uk-UA"/>
        </w:rPr>
        <w:t xml:space="preserve">ування теплової енергії – </w:t>
      </w:r>
      <w:r>
        <w:rPr>
          <w:rFonts w:ascii="Times New Roman" w:hAnsi="Times New Roman"/>
          <w:sz w:val="28"/>
          <w:lang w:val="uk-UA"/>
        </w:rPr>
        <w:t>1384,18</w:t>
      </w:r>
      <w:r w:rsidRPr="00182709">
        <w:rPr>
          <w:rFonts w:ascii="Times New Roman" w:hAnsi="Times New Roman"/>
          <w:sz w:val="28"/>
          <w:lang w:val="uk-UA"/>
        </w:rPr>
        <w:t xml:space="preserve"> грн/</w:t>
      </w:r>
      <w:proofErr w:type="spellStart"/>
      <w:r w:rsidRPr="00182709">
        <w:rPr>
          <w:rFonts w:ascii="Times New Roman" w:hAnsi="Times New Roman"/>
          <w:sz w:val="28"/>
          <w:lang w:val="uk-UA"/>
        </w:rPr>
        <w:t>Гкал</w:t>
      </w:r>
      <w:proofErr w:type="spellEnd"/>
      <w:r w:rsidRPr="00182709">
        <w:rPr>
          <w:rFonts w:ascii="Times New Roman" w:hAnsi="Times New Roman"/>
          <w:sz w:val="28"/>
          <w:lang w:val="uk-UA"/>
        </w:rPr>
        <w:t xml:space="preserve"> (без ПДВ); </w:t>
      </w:r>
      <w:r w:rsidRPr="002F70F9">
        <w:rPr>
          <w:rFonts w:ascii="Times New Roman" w:hAnsi="Times New Roman"/>
          <w:sz w:val="28"/>
          <w:lang w:val="uk-UA"/>
        </w:rPr>
        <w:t xml:space="preserve">    </w:t>
      </w:r>
      <w:r w:rsidRPr="00182709">
        <w:rPr>
          <w:rFonts w:ascii="Times New Roman" w:hAnsi="Times New Roman"/>
          <w:sz w:val="28"/>
          <w:lang w:val="uk-UA"/>
        </w:rPr>
        <w:t>тариф на пос</w:t>
      </w:r>
      <w:r>
        <w:rPr>
          <w:rFonts w:ascii="Times New Roman" w:hAnsi="Times New Roman"/>
          <w:sz w:val="28"/>
          <w:lang w:val="uk-UA"/>
        </w:rPr>
        <w:t>тачання теплової енергії – 17,19</w:t>
      </w:r>
      <w:r w:rsidRPr="00182709">
        <w:rPr>
          <w:rFonts w:ascii="Times New Roman" w:hAnsi="Times New Roman"/>
          <w:sz w:val="28"/>
          <w:lang w:val="uk-UA"/>
        </w:rPr>
        <w:t xml:space="preserve"> грн/</w:t>
      </w:r>
      <w:proofErr w:type="spellStart"/>
      <w:r w:rsidRPr="00182709">
        <w:rPr>
          <w:rFonts w:ascii="Times New Roman" w:hAnsi="Times New Roman"/>
          <w:sz w:val="28"/>
          <w:lang w:val="uk-UA"/>
        </w:rPr>
        <w:t>Гкал</w:t>
      </w:r>
      <w:proofErr w:type="spellEnd"/>
      <w:r w:rsidRPr="00182709">
        <w:rPr>
          <w:rFonts w:ascii="Times New Roman" w:hAnsi="Times New Roman"/>
          <w:sz w:val="28"/>
          <w:lang w:val="uk-UA"/>
        </w:rPr>
        <w:t xml:space="preserve"> (без ПДВ)</w:t>
      </w:r>
      <w:r w:rsidRPr="00182709">
        <w:rPr>
          <w:rFonts w:eastAsia="Calibri" w:cs="Calibri"/>
          <w:lang w:val="uk-UA"/>
        </w:rPr>
        <w:t xml:space="preserve">; </w:t>
      </w:r>
    </w:p>
    <w:p w14:paraId="5E61BED1" w14:textId="77777777" w:rsidR="00C54222" w:rsidRPr="007F5115" w:rsidRDefault="00104121" w:rsidP="007F5115">
      <w:pPr>
        <w:spacing w:after="0" w:line="240" w:lineRule="auto"/>
        <w:ind w:firstLine="567"/>
        <w:jc w:val="both"/>
        <w:rPr>
          <w:rFonts w:ascii="Times New Roman" w:hAnsi="Times New Roman"/>
          <w:sz w:val="28"/>
          <w:lang w:val="uk-UA"/>
        </w:rPr>
      </w:pPr>
      <w:r w:rsidRPr="00182709">
        <w:rPr>
          <w:rFonts w:ascii="Times New Roman" w:hAnsi="Times New Roman"/>
          <w:sz w:val="28"/>
          <w:lang w:val="uk-UA"/>
        </w:rPr>
        <w:t>тариф на послугу з постач</w:t>
      </w:r>
      <w:r w:rsidRPr="002F70F9">
        <w:rPr>
          <w:rFonts w:ascii="Times New Roman" w:hAnsi="Times New Roman"/>
          <w:sz w:val="28"/>
          <w:lang w:val="uk-UA"/>
        </w:rPr>
        <w:t xml:space="preserve">ання теплової енергії – </w:t>
      </w:r>
      <w:r>
        <w:rPr>
          <w:rFonts w:ascii="Times New Roman" w:hAnsi="Times New Roman"/>
          <w:sz w:val="28"/>
          <w:lang w:val="uk-UA"/>
        </w:rPr>
        <w:t>7595,44</w:t>
      </w:r>
      <w:r w:rsidRPr="00182709">
        <w:rPr>
          <w:rFonts w:ascii="Times New Roman" w:hAnsi="Times New Roman"/>
          <w:sz w:val="28"/>
          <w:lang w:val="uk-UA"/>
        </w:rPr>
        <w:t> грн/</w:t>
      </w:r>
      <w:proofErr w:type="spellStart"/>
      <w:r w:rsidRPr="00182709">
        <w:rPr>
          <w:rFonts w:ascii="Times New Roman" w:hAnsi="Times New Roman"/>
          <w:sz w:val="28"/>
          <w:lang w:val="uk-UA"/>
        </w:rPr>
        <w:t>Гкал</w:t>
      </w:r>
      <w:proofErr w:type="spellEnd"/>
      <w:r w:rsidRPr="00182709">
        <w:rPr>
          <w:rFonts w:ascii="Times New Roman" w:hAnsi="Times New Roman"/>
          <w:sz w:val="28"/>
          <w:lang w:val="uk-UA"/>
        </w:rPr>
        <w:t xml:space="preserve"> (з ПДВ);</w:t>
      </w:r>
    </w:p>
    <w:p w14:paraId="66E24ACA" w14:textId="77777777" w:rsidR="00182709" w:rsidRDefault="009D5453" w:rsidP="00182709">
      <w:pPr>
        <w:tabs>
          <w:tab w:val="left" w:pos="567"/>
          <w:tab w:val="left" w:pos="1134"/>
        </w:tabs>
        <w:spacing w:after="0" w:line="240" w:lineRule="auto"/>
        <w:ind w:firstLine="567"/>
        <w:jc w:val="both"/>
        <w:rPr>
          <w:rFonts w:ascii="Times New Roman" w:hAnsi="Times New Roman"/>
          <w:sz w:val="28"/>
          <w:lang w:val="uk-UA"/>
        </w:rPr>
      </w:pPr>
      <w:r>
        <w:rPr>
          <w:rFonts w:ascii="Times New Roman" w:hAnsi="Times New Roman"/>
          <w:sz w:val="28"/>
          <w:lang w:val="uk-UA"/>
        </w:rPr>
        <w:t>6</w:t>
      </w:r>
      <w:r w:rsidR="00182709" w:rsidRPr="007F5115">
        <w:rPr>
          <w:rFonts w:ascii="Times New Roman" w:hAnsi="Times New Roman"/>
          <w:sz w:val="28"/>
          <w:lang w:val="uk-UA"/>
        </w:rPr>
        <w:t>. Структури тарифів на теплову енергію, її виробництво, транспортування, постачання, встановлених АКЦІОНЕРНОМУ ТОВАРИСТ</w:t>
      </w:r>
      <w:r w:rsidR="007F5115" w:rsidRPr="007F5115">
        <w:rPr>
          <w:rFonts w:ascii="Times New Roman" w:hAnsi="Times New Roman"/>
          <w:sz w:val="28"/>
          <w:lang w:val="uk-UA"/>
        </w:rPr>
        <w:t>ВУ «ОБЛТЕПЛОКОМУНЕНЕРГО» п.</w:t>
      </w:r>
      <w:r w:rsidR="00182709" w:rsidRPr="007F5115">
        <w:rPr>
          <w:rFonts w:ascii="Times New Roman" w:hAnsi="Times New Roman"/>
          <w:sz w:val="28"/>
          <w:lang w:val="uk-UA"/>
        </w:rPr>
        <w:t xml:space="preserve"> 1 </w:t>
      </w:r>
      <w:r w:rsidR="007F5115" w:rsidRPr="007F5115">
        <w:rPr>
          <w:rFonts w:ascii="Times New Roman" w:hAnsi="Times New Roman"/>
          <w:sz w:val="28"/>
          <w:lang w:val="uk-UA"/>
        </w:rPr>
        <w:t xml:space="preserve">та п. 5 </w:t>
      </w:r>
      <w:r w:rsidR="00182709" w:rsidRPr="007F5115">
        <w:rPr>
          <w:rFonts w:ascii="Times New Roman" w:hAnsi="Times New Roman"/>
          <w:sz w:val="28"/>
          <w:lang w:val="uk-UA"/>
        </w:rPr>
        <w:t>цього рішення, визначено</w:t>
      </w:r>
      <w:r w:rsidR="007F5115" w:rsidRPr="007F5115">
        <w:rPr>
          <w:rFonts w:ascii="Times New Roman" w:hAnsi="Times New Roman"/>
          <w:sz w:val="28"/>
          <w:lang w:val="uk-UA"/>
        </w:rPr>
        <w:t xml:space="preserve"> згідно з додатками</w:t>
      </w:r>
      <w:r w:rsidR="00B83899" w:rsidRPr="007F5115">
        <w:rPr>
          <w:rFonts w:ascii="Times New Roman" w:hAnsi="Times New Roman"/>
          <w:sz w:val="28"/>
          <w:lang w:val="uk-UA"/>
        </w:rPr>
        <w:t xml:space="preserve"> до цього</w:t>
      </w:r>
      <w:r w:rsidR="00182709" w:rsidRPr="007F5115">
        <w:rPr>
          <w:rFonts w:ascii="Times New Roman" w:hAnsi="Times New Roman"/>
          <w:sz w:val="28"/>
          <w:lang w:val="uk-UA"/>
        </w:rPr>
        <w:t xml:space="preserve"> рішення.</w:t>
      </w:r>
    </w:p>
    <w:p w14:paraId="125C12AF" w14:textId="77777777" w:rsidR="009D5453" w:rsidRPr="007F5115" w:rsidRDefault="009D5453" w:rsidP="00182709">
      <w:pPr>
        <w:tabs>
          <w:tab w:val="left" w:pos="567"/>
          <w:tab w:val="left" w:pos="1134"/>
        </w:tabs>
        <w:spacing w:after="0" w:line="240" w:lineRule="auto"/>
        <w:ind w:firstLine="567"/>
        <w:jc w:val="both"/>
        <w:rPr>
          <w:rFonts w:ascii="Times New Roman" w:hAnsi="Times New Roman"/>
          <w:sz w:val="28"/>
          <w:lang w:val="uk-UA"/>
        </w:rPr>
      </w:pPr>
      <w:r>
        <w:rPr>
          <w:rFonts w:ascii="Times New Roman" w:hAnsi="Times New Roman"/>
          <w:sz w:val="28"/>
          <w:lang w:val="uk-UA"/>
        </w:rPr>
        <w:t>7. Тарифи, встановлені цим рішенням застосовуються з 01 жов</w:t>
      </w:r>
      <w:r w:rsidR="00501A3B">
        <w:rPr>
          <w:rFonts w:ascii="Times New Roman" w:hAnsi="Times New Roman"/>
          <w:sz w:val="28"/>
          <w:lang w:val="uk-UA"/>
        </w:rPr>
        <w:t>тня 2023 року по 30 вересня 2024</w:t>
      </w:r>
      <w:r>
        <w:rPr>
          <w:rFonts w:ascii="Times New Roman" w:hAnsi="Times New Roman"/>
          <w:sz w:val="28"/>
          <w:lang w:val="uk-UA"/>
        </w:rPr>
        <w:t xml:space="preserve"> року.</w:t>
      </w:r>
    </w:p>
    <w:p w14:paraId="71457B3E" w14:textId="77777777" w:rsidR="00182709" w:rsidRPr="009D5453" w:rsidRDefault="009D5453" w:rsidP="00182709">
      <w:pPr>
        <w:tabs>
          <w:tab w:val="left" w:pos="567"/>
          <w:tab w:val="left" w:pos="1134"/>
        </w:tabs>
        <w:spacing w:after="0" w:line="253" w:lineRule="atLeast"/>
        <w:ind w:firstLine="567"/>
        <w:jc w:val="both"/>
        <w:rPr>
          <w:rFonts w:ascii="Times New Roman" w:hAnsi="Times New Roman"/>
          <w:sz w:val="28"/>
          <w:lang w:val="uk-UA"/>
        </w:rPr>
      </w:pPr>
      <w:r w:rsidRPr="009D5453">
        <w:rPr>
          <w:rFonts w:ascii="Times New Roman" w:hAnsi="Times New Roman"/>
          <w:sz w:val="28"/>
          <w:lang w:val="uk-UA"/>
        </w:rPr>
        <w:lastRenderedPageBreak/>
        <w:t>8</w:t>
      </w:r>
      <w:r w:rsidR="00182709" w:rsidRPr="009D5453">
        <w:rPr>
          <w:rFonts w:ascii="Times New Roman" w:hAnsi="Times New Roman"/>
          <w:sz w:val="28"/>
          <w:lang w:val="uk-UA"/>
        </w:rPr>
        <w:t>. АКЦІОНЕРНОМУ ТОВАРИСТВУ «ОБЛТЕПЛОКОМУНЕНЕРГО» повідомити споживачів про зміну тарифів на комунальні послуги у період, що не перевищує 15 днів з дати введення їх у дію.</w:t>
      </w:r>
    </w:p>
    <w:p w14:paraId="1195F828" w14:textId="77777777" w:rsidR="00C54222" w:rsidRDefault="00182709" w:rsidP="00182709">
      <w:pPr>
        <w:spacing w:after="0" w:line="240" w:lineRule="auto"/>
        <w:ind w:firstLine="567"/>
        <w:jc w:val="both"/>
        <w:rPr>
          <w:rFonts w:ascii="Times New Roman" w:hAnsi="Times New Roman"/>
          <w:sz w:val="28"/>
          <w:lang w:val="uk-UA"/>
        </w:rPr>
      </w:pPr>
      <w:r w:rsidRPr="00C54222">
        <w:rPr>
          <w:rFonts w:ascii="Times New Roman" w:hAnsi="Times New Roman"/>
          <w:sz w:val="28"/>
          <w:lang w:val="uk-UA"/>
        </w:rPr>
        <w:t>7. Рішення набирає чинності з дня його оприлюднення</w:t>
      </w:r>
      <w:r w:rsidR="00C54222" w:rsidRPr="00C54222">
        <w:rPr>
          <w:rFonts w:ascii="Times New Roman" w:hAnsi="Times New Roman"/>
          <w:sz w:val="28"/>
          <w:lang w:val="uk-UA"/>
        </w:rPr>
        <w:t>.</w:t>
      </w:r>
    </w:p>
    <w:p w14:paraId="415DC91C" w14:textId="77777777" w:rsidR="00723776" w:rsidRPr="00C54222" w:rsidRDefault="00723776" w:rsidP="00182709">
      <w:pPr>
        <w:spacing w:after="0" w:line="240" w:lineRule="auto"/>
        <w:ind w:firstLine="567"/>
        <w:jc w:val="both"/>
        <w:rPr>
          <w:rFonts w:ascii="Times New Roman" w:hAnsi="Times New Roman"/>
          <w:sz w:val="28"/>
          <w:lang w:val="uk-UA"/>
        </w:rPr>
      </w:pPr>
      <w:r>
        <w:rPr>
          <w:rFonts w:ascii="Times New Roman" w:hAnsi="Times New Roman"/>
          <w:sz w:val="28"/>
          <w:lang w:val="uk-UA"/>
        </w:rPr>
        <w:t>8. Визнати таким, що втратило чинність рішення  Виконавчого комітету Сосницької селищної ради № 575 від 07.09.2023 року «Про встановлення тарифів на теплову енергію, її виробництво, транспортування, постачання та тарифів на послугу з постачання теплової енергії АКЦІОНЕРНОМУ ТОВАРИСТВУ «ОБЛТЕПЛОКОМУНЕНЕРГО»».</w:t>
      </w:r>
    </w:p>
    <w:p w14:paraId="45F901F3" w14:textId="77777777" w:rsidR="00182709" w:rsidRPr="00C54222" w:rsidRDefault="00C54222" w:rsidP="00182709">
      <w:pPr>
        <w:spacing w:after="0" w:line="240" w:lineRule="auto"/>
        <w:ind w:firstLine="567"/>
        <w:jc w:val="both"/>
        <w:rPr>
          <w:rFonts w:ascii="Times New Roman" w:hAnsi="Times New Roman"/>
          <w:sz w:val="28"/>
          <w:lang w:val="uk-UA"/>
        </w:rPr>
      </w:pPr>
      <w:r w:rsidRPr="00C54222">
        <w:rPr>
          <w:rFonts w:ascii="Times New Roman" w:hAnsi="Times New Roman"/>
          <w:sz w:val="28"/>
          <w:lang w:val="uk-UA"/>
        </w:rPr>
        <w:t>8</w:t>
      </w:r>
      <w:r w:rsidR="00182709" w:rsidRPr="00C54222">
        <w:rPr>
          <w:rFonts w:ascii="Times New Roman" w:hAnsi="Times New Roman"/>
          <w:sz w:val="28"/>
          <w:lang w:val="uk-UA"/>
        </w:rPr>
        <w:t xml:space="preserve">. Контроль за виконанням </w:t>
      </w:r>
      <w:r w:rsidR="000600AE" w:rsidRPr="00C54222">
        <w:rPr>
          <w:rFonts w:ascii="Times New Roman" w:hAnsi="Times New Roman"/>
          <w:sz w:val="28"/>
          <w:lang w:val="uk-UA"/>
        </w:rPr>
        <w:t>даного рішення залишаю за собою.</w:t>
      </w:r>
    </w:p>
    <w:p w14:paraId="7CCCABC1" w14:textId="77777777" w:rsidR="00182709" w:rsidRDefault="00182709" w:rsidP="00182709">
      <w:pPr>
        <w:spacing w:after="0" w:line="240" w:lineRule="auto"/>
        <w:ind w:firstLine="567"/>
        <w:jc w:val="both"/>
        <w:rPr>
          <w:rFonts w:ascii="Times New Roman" w:hAnsi="Times New Roman"/>
          <w:lang w:val="uk-UA"/>
        </w:rPr>
      </w:pPr>
      <w:r w:rsidRPr="00C54222">
        <w:rPr>
          <w:rFonts w:ascii="Times New Roman" w:hAnsi="Times New Roman"/>
          <w:lang w:val="uk-UA"/>
        </w:rPr>
        <w:t> </w:t>
      </w:r>
    </w:p>
    <w:p w14:paraId="52E5FB35" w14:textId="77777777" w:rsidR="007638B4" w:rsidRPr="00C54222" w:rsidRDefault="007638B4" w:rsidP="00182709">
      <w:pPr>
        <w:spacing w:after="0" w:line="240" w:lineRule="auto"/>
        <w:ind w:firstLine="567"/>
        <w:jc w:val="both"/>
        <w:rPr>
          <w:rFonts w:ascii="Times New Roman" w:hAnsi="Times New Roman"/>
          <w:sz w:val="28"/>
          <w:lang w:val="uk-UA"/>
        </w:rPr>
      </w:pPr>
    </w:p>
    <w:p w14:paraId="5BE2EFE7" w14:textId="77777777" w:rsidR="00182709" w:rsidRPr="008D55C4" w:rsidRDefault="00182709" w:rsidP="00182709">
      <w:pPr>
        <w:spacing w:after="0" w:line="240" w:lineRule="auto"/>
        <w:jc w:val="both"/>
        <w:rPr>
          <w:rFonts w:ascii="Times New Roman" w:hAnsi="Times New Roman"/>
          <w:color w:val="FF0000"/>
          <w:sz w:val="28"/>
          <w:lang w:val="uk-UA"/>
        </w:rPr>
      </w:pPr>
      <w:r w:rsidRPr="008D55C4">
        <w:rPr>
          <w:rFonts w:ascii="Times New Roman" w:hAnsi="Times New Roman"/>
          <w:color w:val="FF0000"/>
          <w:lang w:val="uk-UA"/>
        </w:rPr>
        <w:t> </w:t>
      </w:r>
    </w:p>
    <w:p w14:paraId="2C1A4DFB" w14:textId="77777777" w:rsidR="00182709" w:rsidRPr="009D5453" w:rsidRDefault="008135B9" w:rsidP="00182709">
      <w:pPr>
        <w:tabs>
          <w:tab w:val="left" w:pos="6803"/>
        </w:tabs>
        <w:spacing w:after="0" w:line="240" w:lineRule="auto"/>
        <w:jc w:val="both"/>
        <w:rPr>
          <w:rFonts w:ascii="Times New Roman" w:hAnsi="Times New Roman"/>
          <w:sz w:val="28"/>
          <w:lang w:val="uk-UA"/>
        </w:rPr>
      </w:pPr>
      <w:r w:rsidRPr="009D5453">
        <w:rPr>
          <w:rFonts w:ascii="Times New Roman" w:hAnsi="Times New Roman"/>
          <w:sz w:val="28"/>
          <w:lang w:val="uk-UA"/>
        </w:rPr>
        <w:t>Селищний</w:t>
      </w:r>
      <w:r w:rsidR="00182709" w:rsidRPr="009D5453">
        <w:rPr>
          <w:rFonts w:ascii="Times New Roman" w:hAnsi="Times New Roman"/>
          <w:sz w:val="28"/>
          <w:lang w:val="uk-UA"/>
        </w:rPr>
        <w:t xml:space="preserve"> голова</w:t>
      </w:r>
      <w:r w:rsidR="00182709" w:rsidRPr="009D5453">
        <w:rPr>
          <w:rFonts w:ascii="Times New Roman" w:hAnsi="Times New Roman"/>
          <w:sz w:val="28"/>
          <w:lang w:val="uk-UA"/>
        </w:rPr>
        <w:tab/>
      </w:r>
      <w:r w:rsidRPr="009D5453">
        <w:rPr>
          <w:rFonts w:ascii="Times New Roman" w:hAnsi="Times New Roman"/>
          <w:sz w:val="28"/>
          <w:lang w:val="uk-UA"/>
        </w:rPr>
        <w:t xml:space="preserve">     Андрій ПОРТНИЙ</w:t>
      </w:r>
    </w:p>
    <w:p w14:paraId="082E6097" w14:textId="77777777" w:rsidR="00182709" w:rsidRPr="008D55C4" w:rsidRDefault="00182709" w:rsidP="00182709">
      <w:pPr>
        <w:tabs>
          <w:tab w:val="left" w:pos="6803"/>
        </w:tabs>
        <w:spacing w:after="0" w:line="240" w:lineRule="auto"/>
        <w:jc w:val="both"/>
        <w:outlineLvl w:val="2"/>
        <w:rPr>
          <w:rFonts w:ascii="Times New Roman" w:hAnsi="Times New Roman"/>
          <w:color w:val="FF0000"/>
          <w:sz w:val="28"/>
          <w:lang w:val="uk-UA"/>
        </w:rPr>
      </w:pPr>
    </w:p>
    <w:p w14:paraId="763C427D" w14:textId="77777777" w:rsidR="00182709" w:rsidRPr="008D55C4" w:rsidRDefault="00182709" w:rsidP="000634AA">
      <w:pPr>
        <w:widowControl w:val="0"/>
        <w:tabs>
          <w:tab w:val="left" w:pos="709"/>
          <w:tab w:val="left" w:pos="6946"/>
        </w:tabs>
        <w:spacing w:after="0" w:line="240" w:lineRule="auto"/>
        <w:rPr>
          <w:rFonts w:ascii="Times New Roman" w:hAnsi="Times New Roman" w:cs="Mangal"/>
          <w:color w:val="FF0000"/>
          <w:sz w:val="28"/>
          <w:szCs w:val="28"/>
          <w:lang w:val="ru-RU" w:eastAsia="hi-IN" w:bidi="hi-IN"/>
        </w:rPr>
      </w:pPr>
    </w:p>
    <w:sectPr w:rsidR="00182709" w:rsidRPr="008D55C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F3E3A"/>
    <w:multiLevelType w:val="hybridMultilevel"/>
    <w:tmpl w:val="004243E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7DC544A9"/>
    <w:multiLevelType w:val="hybridMultilevel"/>
    <w:tmpl w:val="5F2EC8F0"/>
    <w:lvl w:ilvl="0" w:tplc="3628F616">
      <w:start w:val="4"/>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485"/>
    <w:rsid w:val="000600AE"/>
    <w:rsid w:val="000634AA"/>
    <w:rsid w:val="000B4485"/>
    <w:rsid w:val="00104121"/>
    <w:rsid w:val="00127BEE"/>
    <w:rsid w:val="00182709"/>
    <w:rsid w:val="00191D81"/>
    <w:rsid w:val="001A5EFF"/>
    <w:rsid w:val="001C209B"/>
    <w:rsid w:val="00251DB4"/>
    <w:rsid w:val="00260A81"/>
    <w:rsid w:val="002E3F0E"/>
    <w:rsid w:val="002F70F9"/>
    <w:rsid w:val="00370368"/>
    <w:rsid w:val="00495405"/>
    <w:rsid w:val="004A1E10"/>
    <w:rsid w:val="004B3198"/>
    <w:rsid w:val="00501A3B"/>
    <w:rsid w:val="005A1699"/>
    <w:rsid w:val="005C2E39"/>
    <w:rsid w:val="005F3E5D"/>
    <w:rsid w:val="006F67FB"/>
    <w:rsid w:val="00723776"/>
    <w:rsid w:val="007638B4"/>
    <w:rsid w:val="007B5E22"/>
    <w:rsid w:val="007F5115"/>
    <w:rsid w:val="007F7A35"/>
    <w:rsid w:val="008135B9"/>
    <w:rsid w:val="008575F5"/>
    <w:rsid w:val="008D55C4"/>
    <w:rsid w:val="0091791E"/>
    <w:rsid w:val="0092103A"/>
    <w:rsid w:val="009D5453"/>
    <w:rsid w:val="009E2901"/>
    <w:rsid w:val="009E3FA8"/>
    <w:rsid w:val="00A63D22"/>
    <w:rsid w:val="00B246AC"/>
    <w:rsid w:val="00B50EA9"/>
    <w:rsid w:val="00B83899"/>
    <w:rsid w:val="00B86538"/>
    <w:rsid w:val="00BC65DC"/>
    <w:rsid w:val="00C54222"/>
    <w:rsid w:val="00D367B2"/>
    <w:rsid w:val="00E1483D"/>
    <w:rsid w:val="00E234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B130"/>
  <w15:docId w15:val="{63208F4C-8200-43C1-BCD5-BF726722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4AA"/>
    <w:pPr>
      <w:spacing w:after="160" w:line="259"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4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34AA"/>
    <w:rPr>
      <w:rFonts w:ascii="Tahoma" w:eastAsia="Times New Roman" w:hAnsi="Tahoma" w:cs="Tahoma"/>
      <w:sz w:val="16"/>
      <w:szCs w:val="16"/>
      <w:lang w:val="en-US"/>
    </w:rPr>
  </w:style>
  <w:style w:type="paragraph" w:styleId="a5">
    <w:name w:val="Title"/>
    <w:basedOn w:val="a"/>
    <w:next w:val="a6"/>
    <w:link w:val="a7"/>
    <w:qFormat/>
    <w:rsid w:val="001C209B"/>
    <w:pPr>
      <w:widowControl w:val="0"/>
      <w:suppressAutoHyphens/>
      <w:spacing w:after="0" w:line="240" w:lineRule="auto"/>
      <w:jc w:val="center"/>
    </w:pPr>
    <w:rPr>
      <w:rFonts w:ascii="Times New Roman" w:eastAsia="Lucida Sans Unicode" w:hAnsi="Times New Roman" w:cs="Mangal"/>
      <w:kern w:val="1"/>
      <w:sz w:val="32"/>
      <w:szCs w:val="24"/>
      <w:lang w:val="uk-UA" w:eastAsia="hi-IN" w:bidi="hi-IN"/>
    </w:rPr>
  </w:style>
  <w:style w:type="character" w:customStyle="1" w:styleId="a7">
    <w:name w:val="Заголовок Знак"/>
    <w:basedOn w:val="a0"/>
    <w:link w:val="a5"/>
    <w:rsid w:val="001C209B"/>
    <w:rPr>
      <w:rFonts w:ascii="Times New Roman" w:eastAsia="Lucida Sans Unicode" w:hAnsi="Times New Roman" w:cs="Mangal"/>
      <w:kern w:val="1"/>
      <w:sz w:val="32"/>
      <w:szCs w:val="24"/>
      <w:lang w:eastAsia="hi-IN" w:bidi="hi-IN"/>
    </w:rPr>
  </w:style>
  <w:style w:type="paragraph" w:styleId="a6">
    <w:name w:val="Subtitle"/>
    <w:basedOn w:val="a"/>
    <w:next w:val="a"/>
    <w:link w:val="a8"/>
    <w:qFormat/>
    <w:rsid w:val="001C209B"/>
    <w:pPr>
      <w:suppressAutoHyphens/>
      <w:spacing w:after="60" w:line="240" w:lineRule="auto"/>
      <w:jc w:val="center"/>
    </w:pPr>
    <w:rPr>
      <w:rFonts w:ascii="Calibri Light" w:hAnsi="Calibri Light"/>
      <w:sz w:val="24"/>
      <w:szCs w:val="24"/>
      <w:lang w:val="uk-UA" w:eastAsia="ar-SA"/>
    </w:rPr>
  </w:style>
  <w:style w:type="character" w:customStyle="1" w:styleId="a8">
    <w:name w:val="Подзаголовок Знак"/>
    <w:basedOn w:val="a0"/>
    <w:link w:val="a6"/>
    <w:rsid w:val="001C209B"/>
    <w:rPr>
      <w:rFonts w:ascii="Calibri Light" w:eastAsia="Times New Roman" w:hAnsi="Calibri Light" w:cs="Times New Roman"/>
      <w:sz w:val="24"/>
      <w:szCs w:val="24"/>
      <w:lang w:eastAsia="ar-SA"/>
    </w:rPr>
  </w:style>
  <w:style w:type="paragraph" w:customStyle="1" w:styleId="1">
    <w:name w:val="Список1"/>
    <w:basedOn w:val="a9"/>
    <w:rsid w:val="001C209B"/>
    <w:pPr>
      <w:shd w:val="clear" w:color="auto" w:fill="FFFFFF"/>
      <w:tabs>
        <w:tab w:val="num" w:pos="0"/>
      </w:tabs>
      <w:spacing w:before="8" w:after="0" w:line="240" w:lineRule="auto"/>
      <w:ind w:left="1428" w:hanging="360"/>
      <w:jc w:val="both"/>
    </w:pPr>
    <w:rPr>
      <w:sz w:val="28"/>
      <w:szCs w:val="28"/>
      <w:lang w:val="ru-RU" w:eastAsia="ar-SA"/>
    </w:rPr>
  </w:style>
  <w:style w:type="table" w:styleId="aa">
    <w:name w:val="Table Grid"/>
    <w:basedOn w:val="a1"/>
    <w:uiPriority w:val="39"/>
    <w:rsid w:val="001C209B"/>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1C209B"/>
    <w:pPr>
      <w:suppressAutoHyphens/>
      <w:spacing w:after="0" w:line="240" w:lineRule="auto"/>
      <w:ind w:left="720"/>
      <w:contextualSpacing/>
    </w:pPr>
    <w:rPr>
      <w:rFonts w:ascii="Times New Roman" w:hAnsi="Times New Roman"/>
      <w:sz w:val="20"/>
      <w:szCs w:val="20"/>
      <w:lang w:val="uk-UA" w:eastAsia="ar-SA"/>
    </w:rPr>
  </w:style>
  <w:style w:type="paragraph" w:customStyle="1" w:styleId="10">
    <w:name w:val="Абзац списка1"/>
    <w:basedOn w:val="a"/>
    <w:rsid w:val="001C209B"/>
    <w:pPr>
      <w:suppressAutoHyphens/>
      <w:spacing w:after="0" w:line="240" w:lineRule="auto"/>
      <w:ind w:left="720"/>
      <w:contextualSpacing/>
    </w:pPr>
    <w:rPr>
      <w:rFonts w:ascii="Times New Roman" w:hAnsi="Times New Roman"/>
      <w:sz w:val="24"/>
      <w:szCs w:val="24"/>
      <w:lang w:val="ru-RU" w:eastAsia="zh-CN"/>
    </w:rPr>
  </w:style>
  <w:style w:type="paragraph" w:customStyle="1" w:styleId="rvps2">
    <w:name w:val="rvps2"/>
    <w:basedOn w:val="a"/>
    <w:rsid w:val="001C209B"/>
    <w:pPr>
      <w:spacing w:before="100" w:beforeAutospacing="1" w:after="100" w:afterAutospacing="1" w:line="240" w:lineRule="auto"/>
    </w:pPr>
    <w:rPr>
      <w:rFonts w:ascii="Times New Roman" w:hAnsi="Times New Roman"/>
      <w:sz w:val="24"/>
      <w:szCs w:val="24"/>
      <w:lang w:val="ru-RU" w:eastAsia="ru-RU"/>
    </w:rPr>
  </w:style>
  <w:style w:type="paragraph" w:styleId="ac">
    <w:name w:val="Body Text Indent"/>
    <w:basedOn w:val="a"/>
    <w:link w:val="ad"/>
    <w:uiPriority w:val="99"/>
    <w:semiHidden/>
    <w:unhideWhenUsed/>
    <w:rsid w:val="001C209B"/>
    <w:pPr>
      <w:suppressAutoHyphens/>
      <w:spacing w:after="120" w:line="240" w:lineRule="auto"/>
      <w:ind w:left="283"/>
    </w:pPr>
    <w:rPr>
      <w:rFonts w:ascii="Times New Roman" w:hAnsi="Times New Roman"/>
      <w:sz w:val="20"/>
      <w:szCs w:val="20"/>
      <w:lang w:val="uk-UA" w:eastAsia="ar-SA"/>
    </w:rPr>
  </w:style>
  <w:style w:type="character" w:customStyle="1" w:styleId="ad">
    <w:name w:val="Основной текст с отступом Знак"/>
    <w:basedOn w:val="a0"/>
    <w:link w:val="ac"/>
    <w:uiPriority w:val="99"/>
    <w:semiHidden/>
    <w:rsid w:val="001C209B"/>
    <w:rPr>
      <w:rFonts w:ascii="Times New Roman" w:eastAsia="Times New Roman" w:hAnsi="Times New Roman" w:cs="Times New Roman"/>
      <w:sz w:val="20"/>
      <w:szCs w:val="20"/>
      <w:lang w:eastAsia="ar-SA"/>
    </w:rPr>
  </w:style>
  <w:style w:type="paragraph" w:styleId="a9">
    <w:name w:val="Normal (Web)"/>
    <w:basedOn w:val="a"/>
    <w:uiPriority w:val="99"/>
    <w:semiHidden/>
    <w:unhideWhenUsed/>
    <w:rsid w:val="001C20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7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730-19"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3</Pages>
  <Words>845</Words>
  <Characters>4817</Characters>
  <Application>Microsoft Office Word</Application>
  <DocSecurity>0</DocSecurity>
  <Lines>40</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Roman Drobiazko</cp:lastModifiedBy>
  <cp:revision>44</cp:revision>
  <dcterms:created xsi:type="dcterms:W3CDTF">2023-05-19T05:54:00Z</dcterms:created>
  <dcterms:modified xsi:type="dcterms:W3CDTF">2023-11-01T07:42:00Z</dcterms:modified>
</cp:coreProperties>
</file>