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A3E" w:rsidRPr="00573110" w:rsidRDefault="00F81A3E" w:rsidP="00F81A3E">
      <w:pPr>
        <w:jc w:val="center"/>
        <w:rPr>
          <w:rFonts w:ascii="Bookman Old Style" w:eastAsia="PMingLiU" w:hAnsi="Bookman Old Style"/>
          <w:sz w:val="32"/>
          <w:lang w:eastAsia="ru-RU"/>
        </w:rPr>
      </w:pPr>
      <w:r w:rsidRPr="00573110">
        <w:rPr>
          <w:rFonts w:eastAsia="PMingLiU"/>
          <w:noProof/>
          <w:lang w:val="ru-RU" w:eastAsia="ru-RU"/>
        </w:rPr>
        <w:drawing>
          <wp:inline distT="0" distB="0" distL="0" distR="0">
            <wp:extent cx="457200" cy="638175"/>
            <wp:effectExtent l="0" t="0" r="0" b="9525"/>
            <wp:docPr id="2" name="Рисунок 2" descr="Ãåð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Ãåð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A3E" w:rsidRPr="00573110" w:rsidRDefault="00F81A3E" w:rsidP="00F81A3E">
      <w:pPr>
        <w:keepNext/>
        <w:jc w:val="center"/>
        <w:outlineLvl w:val="2"/>
        <w:rPr>
          <w:rFonts w:eastAsia="PMingLiU"/>
          <w:b/>
          <w:sz w:val="28"/>
          <w:szCs w:val="28"/>
          <w:lang w:eastAsia="ru-RU"/>
        </w:rPr>
      </w:pPr>
      <w:r w:rsidRPr="00573110">
        <w:rPr>
          <w:rFonts w:eastAsia="PMingLiU"/>
          <w:b/>
          <w:sz w:val="28"/>
          <w:szCs w:val="28"/>
          <w:lang w:eastAsia="ru-RU"/>
        </w:rPr>
        <w:t>У К Р А Ї Н А</w:t>
      </w:r>
    </w:p>
    <w:p w:rsidR="00F81A3E" w:rsidRPr="00573110" w:rsidRDefault="00F81A3E" w:rsidP="00F81A3E">
      <w:pPr>
        <w:keepNext/>
        <w:jc w:val="center"/>
        <w:outlineLvl w:val="2"/>
        <w:rPr>
          <w:rFonts w:eastAsia="PMingLiU"/>
          <w:b/>
          <w:sz w:val="28"/>
          <w:szCs w:val="28"/>
          <w:lang w:eastAsia="ru-RU"/>
        </w:rPr>
      </w:pPr>
      <w:r w:rsidRPr="00573110">
        <w:rPr>
          <w:rFonts w:eastAsia="PMingLiU"/>
          <w:b/>
          <w:sz w:val="28"/>
          <w:szCs w:val="28"/>
          <w:lang w:eastAsia="ru-RU"/>
        </w:rPr>
        <w:t>СОСНИЦЬКА СЕЛИЩНА РАДА</w:t>
      </w:r>
    </w:p>
    <w:p w:rsidR="005774B2" w:rsidRDefault="005774B2" w:rsidP="00D12BBC">
      <w:pPr>
        <w:keepNext/>
        <w:jc w:val="center"/>
        <w:outlineLvl w:val="2"/>
        <w:rPr>
          <w:rFonts w:eastAsia="PMingLiU"/>
          <w:b/>
          <w:sz w:val="28"/>
          <w:szCs w:val="28"/>
          <w:lang w:eastAsia="ru-RU"/>
        </w:rPr>
      </w:pPr>
      <w:r>
        <w:rPr>
          <w:rFonts w:eastAsia="PMingLiU"/>
          <w:b/>
          <w:sz w:val="28"/>
          <w:szCs w:val="28"/>
          <w:lang w:eastAsia="ru-RU"/>
        </w:rPr>
        <w:t>Корюківський район</w:t>
      </w:r>
    </w:p>
    <w:p w:rsidR="00F81A3E" w:rsidRDefault="00F81A3E" w:rsidP="00D12BBC">
      <w:pPr>
        <w:keepNext/>
        <w:jc w:val="center"/>
        <w:outlineLvl w:val="2"/>
        <w:rPr>
          <w:rFonts w:eastAsia="PMingLiU"/>
          <w:b/>
          <w:sz w:val="28"/>
          <w:szCs w:val="28"/>
          <w:lang w:val="en-US" w:eastAsia="ru-RU"/>
        </w:rPr>
      </w:pPr>
      <w:r w:rsidRPr="00573110">
        <w:rPr>
          <w:rFonts w:eastAsia="PMingLiU"/>
          <w:b/>
          <w:sz w:val="28"/>
          <w:szCs w:val="28"/>
          <w:lang w:eastAsia="ru-RU"/>
        </w:rPr>
        <w:t>Чернігівська область</w:t>
      </w:r>
      <w:r w:rsidRPr="00573110">
        <w:rPr>
          <w:rFonts w:eastAsia="PMingLiU"/>
          <w:b/>
          <w:sz w:val="28"/>
          <w:szCs w:val="28"/>
          <w:lang w:val="ru-RU" w:eastAsia="ru-RU"/>
        </w:rPr>
        <w:t xml:space="preserve"> </w:t>
      </w:r>
    </w:p>
    <w:p w:rsidR="005774B2" w:rsidRPr="005774B2" w:rsidRDefault="005774B2" w:rsidP="00D12BBC">
      <w:pPr>
        <w:keepNext/>
        <w:jc w:val="center"/>
        <w:outlineLvl w:val="2"/>
        <w:rPr>
          <w:rFonts w:eastAsia="PMingLiU"/>
          <w:b/>
          <w:sz w:val="24"/>
          <w:szCs w:val="24"/>
          <w:lang w:eastAsia="ru-RU"/>
        </w:rPr>
      </w:pPr>
      <w:r w:rsidRPr="005774B2">
        <w:rPr>
          <w:rFonts w:eastAsia="PMingLiU"/>
          <w:b/>
          <w:sz w:val="24"/>
          <w:szCs w:val="24"/>
          <w:lang w:eastAsia="ru-RU"/>
        </w:rPr>
        <w:t>ПРОЄКТ</w:t>
      </w:r>
    </w:p>
    <w:p w:rsidR="00F81A3E" w:rsidRPr="005774B2" w:rsidRDefault="00F81A3E" w:rsidP="00F81A3E">
      <w:pPr>
        <w:keepNext/>
        <w:jc w:val="center"/>
        <w:outlineLvl w:val="2"/>
        <w:rPr>
          <w:rFonts w:eastAsia="PMingLiU"/>
          <w:b/>
          <w:sz w:val="28"/>
          <w:szCs w:val="28"/>
          <w:lang w:val="en-US" w:eastAsia="ru-RU"/>
        </w:rPr>
      </w:pPr>
      <w:r>
        <w:rPr>
          <w:rFonts w:eastAsia="PMingLiU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eastAsia="PMingLiU"/>
          <w:b/>
          <w:sz w:val="28"/>
          <w:szCs w:val="28"/>
          <w:lang w:eastAsia="ru-RU"/>
        </w:rPr>
        <w:t>Н</w:t>
      </w:r>
      <w:proofErr w:type="spellEnd"/>
      <w:r>
        <w:rPr>
          <w:rFonts w:eastAsia="PMingLiU"/>
          <w:b/>
          <w:sz w:val="28"/>
          <w:szCs w:val="28"/>
          <w:lang w:eastAsia="ru-RU"/>
        </w:rPr>
        <w:t xml:space="preserve"> Я № </w:t>
      </w:r>
      <w:r w:rsidR="005774B2">
        <w:rPr>
          <w:rFonts w:eastAsia="PMingLiU"/>
          <w:b/>
          <w:sz w:val="28"/>
          <w:szCs w:val="28"/>
          <w:lang w:eastAsia="ru-RU"/>
        </w:rPr>
        <w:t xml:space="preserve">- </w:t>
      </w:r>
      <w:r w:rsidR="005774B2">
        <w:rPr>
          <w:rFonts w:eastAsia="PMingLiU"/>
          <w:b/>
          <w:sz w:val="28"/>
          <w:szCs w:val="28"/>
          <w:lang w:val="en-US" w:eastAsia="ru-RU"/>
        </w:rPr>
        <w:t>VIII</w:t>
      </w:r>
    </w:p>
    <w:p w:rsidR="00F81A3E" w:rsidRPr="00573110" w:rsidRDefault="00F81A3E" w:rsidP="00F81A3E">
      <w:pPr>
        <w:keepNext/>
        <w:jc w:val="center"/>
        <w:outlineLvl w:val="2"/>
        <w:rPr>
          <w:rFonts w:eastAsia="PMingLiU"/>
          <w:b/>
          <w:sz w:val="28"/>
          <w:szCs w:val="28"/>
          <w:lang w:eastAsia="ru-RU"/>
        </w:rPr>
      </w:pPr>
      <w:r w:rsidRPr="00573110">
        <w:rPr>
          <w:rFonts w:eastAsia="PMingLiU"/>
          <w:b/>
          <w:sz w:val="28"/>
          <w:szCs w:val="28"/>
          <w:lang w:eastAsia="ru-RU"/>
        </w:rPr>
        <w:t>(</w:t>
      </w:r>
      <w:r w:rsidR="005774B2">
        <w:rPr>
          <w:rFonts w:eastAsia="PMingLiU"/>
          <w:b/>
          <w:sz w:val="28"/>
          <w:szCs w:val="28"/>
          <w:lang w:val="en-US" w:eastAsia="ru-RU"/>
        </w:rPr>
        <w:t xml:space="preserve">                 </w:t>
      </w:r>
      <w:r w:rsidRPr="00573110">
        <w:rPr>
          <w:rFonts w:eastAsia="PMingLiU"/>
          <w:b/>
          <w:sz w:val="28"/>
          <w:szCs w:val="28"/>
          <w:lang w:eastAsia="ru-RU"/>
        </w:rPr>
        <w:t>сесії</w:t>
      </w:r>
      <w:r>
        <w:rPr>
          <w:rFonts w:eastAsia="PMingLiU"/>
          <w:b/>
          <w:sz w:val="28"/>
          <w:szCs w:val="28"/>
          <w:lang w:val="ru-RU" w:eastAsia="ru-RU"/>
        </w:rPr>
        <w:t xml:space="preserve"> </w:t>
      </w:r>
      <w:r w:rsidR="005774B2">
        <w:rPr>
          <w:rFonts w:eastAsia="PMingLiU"/>
          <w:b/>
          <w:sz w:val="28"/>
          <w:szCs w:val="28"/>
          <w:lang w:val="en-US" w:eastAsia="ru-RU"/>
        </w:rPr>
        <w:t>VIII</w:t>
      </w:r>
      <w:r>
        <w:rPr>
          <w:rFonts w:eastAsia="PMingLiU"/>
          <w:b/>
          <w:sz w:val="28"/>
          <w:szCs w:val="28"/>
          <w:lang w:val="ru-RU" w:eastAsia="ru-RU"/>
        </w:rPr>
        <w:t xml:space="preserve"> </w:t>
      </w:r>
      <w:r w:rsidRPr="00573110">
        <w:rPr>
          <w:rFonts w:eastAsia="PMingLiU"/>
          <w:b/>
          <w:sz w:val="28"/>
          <w:szCs w:val="28"/>
          <w:lang w:eastAsia="ru-RU"/>
        </w:rPr>
        <w:t>скликання)</w:t>
      </w:r>
    </w:p>
    <w:p w:rsidR="005774B2" w:rsidRPr="005774B2" w:rsidRDefault="000D7B3F" w:rsidP="005774B2">
      <w:pPr>
        <w:rPr>
          <w:rFonts w:eastAsia="PMingLiU"/>
          <w:sz w:val="28"/>
          <w:szCs w:val="28"/>
          <w:lang w:val="ru-RU" w:eastAsia="ru-RU"/>
        </w:rPr>
      </w:pPr>
      <w:r w:rsidRPr="005774B2">
        <w:rPr>
          <w:rFonts w:eastAsia="PMingLiU"/>
          <w:sz w:val="28"/>
          <w:szCs w:val="28"/>
          <w:lang w:eastAsia="ru-RU"/>
        </w:rPr>
        <w:t>2026</w:t>
      </w:r>
      <w:r w:rsidR="00F81A3E" w:rsidRPr="005774B2">
        <w:rPr>
          <w:rFonts w:eastAsia="PMingLiU"/>
          <w:sz w:val="28"/>
          <w:szCs w:val="28"/>
          <w:lang w:eastAsia="ru-RU"/>
        </w:rPr>
        <w:t xml:space="preserve"> </w:t>
      </w:r>
      <w:r w:rsidR="00F81A3E" w:rsidRPr="005774B2">
        <w:rPr>
          <w:rFonts w:eastAsia="PMingLiU"/>
          <w:sz w:val="28"/>
          <w:szCs w:val="28"/>
          <w:lang w:val="ru-RU" w:eastAsia="ru-RU"/>
        </w:rPr>
        <w:t>року</w:t>
      </w:r>
      <w:r w:rsidR="006E7F6B" w:rsidRPr="005774B2">
        <w:rPr>
          <w:rFonts w:eastAsia="PMingLiU"/>
          <w:sz w:val="28"/>
          <w:szCs w:val="28"/>
          <w:lang w:val="ru-RU" w:eastAsia="ru-RU"/>
        </w:rPr>
        <w:t xml:space="preserve">  </w:t>
      </w:r>
      <w:r w:rsidR="001F0D2C" w:rsidRPr="005774B2">
        <w:rPr>
          <w:rFonts w:eastAsia="PMingLiU"/>
          <w:sz w:val="28"/>
          <w:szCs w:val="28"/>
          <w:lang w:val="ru-RU" w:eastAsia="ru-RU"/>
        </w:rPr>
        <w:t xml:space="preserve">                    </w:t>
      </w:r>
      <w:r w:rsidR="006E7F6B" w:rsidRPr="005774B2">
        <w:rPr>
          <w:rFonts w:eastAsia="PMingLiU"/>
          <w:sz w:val="28"/>
          <w:szCs w:val="28"/>
          <w:lang w:val="ru-RU" w:eastAsia="ru-RU"/>
        </w:rPr>
        <w:t xml:space="preserve">    </w:t>
      </w:r>
    </w:p>
    <w:p w:rsidR="00F81A3E" w:rsidRPr="00C15869" w:rsidRDefault="005774B2" w:rsidP="005774B2">
      <w:pPr>
        <w:rPr>
          <w:rFonts w:eastAsia="PMingLiU"/>
          <w:sz w:val="28"/>
          <w:szCs w:val="28"/>
          <w:lang w:val="ru-RU" w:eastAsia="ru-RU"/>
        </w:rPr>
      </w:pPr>
      <w:r>
        <w:rPr>
          <w:rFonts w:eastAsia="PMingLiU"/>
          <w:sz w:val="28"/>
          <w:szCs w:val="28"/>
          <w:lang w:val="ru-RU" w:eastAsia="ru-RU"/>
        </w:rPr>
        <w:t>сели</w:t>
      </w:r>
      <w:r w:rsidR="006E7F6B" w:rsidRPr="00C15869">
        <w:rPr>
          <w:rFonts w:eastAsia="PMingLiU"/>
          <w:sz w:val="28"/>
          <w:szCs w:val="28"/>
          <w:lang w:eastAsia="ru-RU"/>
        </w:rPr>
        <w:t>ще</w:t>
      </w:r>
      <w:r w:rsidR="006E7F6B" w:rsidRPr="00C15869">
        <w:rPr>
          <w:rFonts w:eastAsia="PMingLiU"/>
          <w:sz w:val="28"/>
          <w:szCs w:val="28"/>
          <w:lang w:val="ru-RU" w:eastAsia="ru-RU"/>
        </w:rPr>
        <w:t xml:space="preserve"> </w:t>
      </w:r>
      <w:proofErr w:type="spellStart"/>
      <w:r w:rsidR="006E7F6B" w:rsidRPr="00C15869">
        <w:rPr>
          <w:rFonts w:eastAsia="PMingLiU"/>
          <w:sz w:val="28"/>
          <w:szCs w:val="28"/>
          <w:lang w:val="ru-RU" w:eastAsia="ru-RU"/>
        </w:rPr>
        <w:t>Сосниця</w:t>
      </w:r>
      <w:proofErr w:type="spellEnd"/>
      <w:r w:rsidR="001F0D2C">
        <w:rPr>
          <w:rFonts w:eastAsia="PMingLiU"/>
          <w:sz w:val="28"/>
          <w:szCs w:val="28"/>
          <w:lang w:val="ru-RU" w:eastAsia="ru-RU"/>
        </w:rPr>
        <w:t xml:space="preserve">                               </w:t>
      </w:r>
      <w:r w:rsidR="007E1084">
        <w:rPr>
          <w:rFonts w:eastAsia="PMingLiU"/>
          <w:sz w:val="28"/>
          <w:szCs w:val="28"/>
          <w:lang w:val="ru-RU" w:eastAsia="ru-RU"/>
        </w:rPr>
        <w:t xml:space="preserve">             </w:t>
      </w:r>
      <w:r w:rsidR="001F0D2C">
        <w:rPr>
          <w:rFonts w:eastAsia="PMingLiU"/>
          <w:sz w:val="28"/>
          <w:szCs w:val="28"/>
          <w:lang w:val="ru-RU" w:eastAsia="ru-RU"/>
        </w:rPr>
        <w:t xml:space="preserve">  </w:t>
      </w:r>
    </w:p>
    <w:p w:rsidR="00F81A3E" w:rsidRDefault="00F81A3E" w:rsidP="00F81A3E">
      <w:pPr>
        <w:keepNext/>
        <w:outlineLvl w:val="1"/>
        <w:rPr>
          <w:rFonts w:eastAsia="Batang"/>
          <w:bCs/>
          <w:iCs/>
          <w:sz w:val="24"/>
          <w:szCs w:val="24"/>
          <w:lang w:eastAsia="ru-RU"/>
        </w:rPr>
      </w:pPr>
      <w:r w:rsidRPr="00C15869">
        <w:rPr>
          <w:rFonts w:eastAsia="Batang"/>
          <w:bCs/>
          <w:iCs/>
          <w:sz w:val="24"/>
          <w:szCs w:val="24"/>
          <w:lang w:eastAsia="ru-RU"/>
        </w:rPr>
        <w:t xml:space="preserve">   </w:t>
      </w:r>
    </w:p>
    <w:p w:rsidR="00C172AC" w:rsidRDefault="00C172AC" w:rsidP="00F81A3E">
      <w:pPr>
        <w:keepNext/>
        <w:outlineLvl w:val="1"/>
        <w:rPr>
          <w:rFonts w:eastAsia="Batang"/>
          <w:bCs/>
          <w:iCs/>
          <w:sz w:val="24"/>
          <w:szCs w:val="24"/>
          <w:lang w:eastAsia="ru-RU"/>
        </w:rPr>
      </w:pPr>
    </w:p>
    <w:p w:rsidR="00FA6CB8" w:rsidRPr="005774B2" w:rsidRDefault="00C172AC" w:rsidP="00C172AC">
      <w:pPr>
        <w:rPr>
          <w:b/>
          <w:bCs/>
          <w:iCs/>
          <w:sz w:val="27"/>
          <w:szCs w:val="27"/>
          <w:lang w:eastAsia="ru-RU"/>
        </w:rPr>
      </w:pPr>
      <w:bookmarkStart w:id="0" w:name="_Toc502338961"/>
      <w:r w:rsidRPr="005774B2">
        <w:rPr>
          <w:b/>
          <w:bCs/>
          <w:iCs/>
          <w:sz w:val="27"/>
          <w:szCs w:val="27"/>
          <w:lang w:eastAsia="ru-RU"/>
        </w:rPr>
        <w:t>Про ліквідацію</w:t>
      </w:r>
      <w:r w:rsidRPr="005774B2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="003212BE" w:rsidRPr="005774B2">
        <w:rPr>
          <w:b/>
          <w:bCs/>
          <w:iCs/>
          <w:sz w:val="27"/>
          <w:szCs w:val="27"/>
          <w:lang w:eastAsia="ru-RU"/>
        </w:rPr>
        <w:t>Волинків</w:t>
      </w:r>
      <w:r w:rsidRPr="005774B2">
        <w:rPr>
          <w:b/>
          <w:bCs/>
          <w:iCs/>
          <w:sz w:val="27"/>
          <w:szCs w:val="27"/>
          <w:lang w:eastAsia="ru-RU"/>
        </w:rPr>
        <w:t>сько</w:t>
      </w:r>
      <w:r w:rsidR="000D7B3F" w:rsidRPr="005774B2">
        <w:rPr>
          <w:b/>
          <w:bCs/>
          <w:iCs/>
          <w:sz w:val="27"/>
          <w:szCs w:val="27"/>
          <w:lang w:eastAsia="ru-RU"/>
        </w:rPr>
        <w:t>го</w:t>
      </w:r>
      <w:proofErr w:type="spellEnd"/>
      <w:r w:rsidR="000D7B3F" w:rsidRPr="005774B2">
        <w:rPr>
          <w:b/>
          <w:bCs/>
          <w:iCs/>
          <w:sz w:val="27"/>
          <w:szCs w:val="27"/>
          <w:lang w:eastAsia="ru-RU"/>
        </w:rPr>
        <w:t xml:space="preserve"> закладу </w:t>
      </w:r>
    </w:p>
    <w:p w:rsidR="00FA6CB8" w:rsidRPr="005774B2" w:rsidRDefault="000D7B3F" w:rsidP="00C172AC">
      <w:pPr>
        <w:rPr>
          <w:b/>
          <w:sz w:val="27"/>
          <w:szCs w:val="27"/>
        </w:rPr>
      </w:pPr>
      <w:r w:rsidRPr="005774B2">
        <w:rPr>
          <w:b/>
          <w:bCs/>
          <w:iCs/>
          <w:sz w:val="27"/>
          <w:szCs w:val="27"/>
          <w:lang w:eastAsia="ru-RU"/>
        </w:rPr>
        <w:t xml:space="preserve">дошкільної освіти </w:t>
      </w:r>
      <w:r w:rsidR="00FA6CB8" w:rsidRPr="005774B2">
        <w:rPr>
          <w:b/>
          <w:sz w:val="27"/>
          <w:szCs w:val="27"/>
          <w:bdr w:val="none" w:sz="0" w:space="0" w:color="auto" w:frame="1"/>
          <w:lang w:eastAsia="ru-RU"/>
        </w:rPr>
        <w:t>(дитячий садок)</w:t>
      </w:r>
      <w:r w:rsidR="00FA6CB8" w:rsidRPr="005774B2">
        <w:rPr>
          <w:b/>
          <w:sz w:val="27"/>
          <w:szCs w:val="27"/>
        </w:rPr>
        <w:t xml:space="preserve"> </w:t>
      </w:r>
    </w:p>
    <w:p w:rsidR="00C172AC" w:rsidRPr="005774B2" w:rsidRDefault="003212BE" w:rsidP="00C172AC">
      <w:pPr>
        <w:rPr>
          <w:b/>
          <w:bCs/>
          <w:iCs/>
          <w:sz w:val="27"/>
          <w:szCs w:val="27"/>
          <w:lang w:eastAsia="ru-RU"/>
        </w:rPr>
      </w:pPr>
      <w:r w:rsidRPr="005774B2">
        <w:rPr>
          <w:b/>
          <w:sz w:val="27"/>
          <w:szCs w:val="27"/>
        </w:rPr>
        <w:t>«Яблунька</w:t>
      </w:r>
      <w:r w:rsidR="00FA6CB8" w:rsidRPr="005774B2">
        <w:rPr>
          <w:b/>
          <w:sz w:val="27"/>
          <w:szCs w:val="27"/>
        </w:rPr>
        <w:t>» загального типу</w:t>
      </w:r>
    </w:p>
    <w:p w:rsidR="00FA6CB8" w:rsidRPr="005774B2" w:rsidRDefault="00C172AC" w:rsidP="00C172AC">
      <w:pPr>
        <w:rPr>
          <w:b/>
          <w:bCs/>
          <w:iCs/>
          <w:sz w:val="27"/>
          <w:szCs w:val="27"/>
          <w:lang w:eastAsia="ru-RU"/>
        </w:rPr>
      </w:pPr>
      <w:r w:rsidRPr="005774B2">
        <w:rPr>
          <w:b/>
          <w:bCs/>
          <w:iCs/>
          <w:sz w:val="27"/>
          <w:szCs w:val="27"/>
          <w:lang w:eastAsia="ru-RU"/>
        </w:rPr>
        <w:t xml:space="preserve">Сосницької селищної ради  </w:t>
      </w:r>
    </w:p>
    <w:p w:rsidR="00C172AC" w:rsidRPr="005774B2" w:rsidRDefault="00C172AC" w:rsidP="00C172AC">
      <w:pPr>
        <w:rPr>
          <w:b/>
          <w:bCs/>
          <w:iCs/>
          <w:sz w:val="27"/>
          <w:szCs w:val="27"/>
          <w:lang w:eastAsia="ru-RU"/>
        </w:rPr>
      </w:pPr>
      <w:r w:rsidRPr="005774B2">
        <w:rPr>
          <w:b/>
          <w:bCs/>
          <w:iCs/>
          <w:sz w:val="27"/>
          <w:szCs w:val="27"/>
          <w:lang w:eastAsia="ru-RU"/>
        </w:rPr>
        <w:t>Чернігівської  області</w:t>
      </w:r>
    </w:p>
    <w:p w:rsidR="00C172AC" w:rsidRPr="005774B2" w:rsidRDefault="00C172AC" w:rsidP="00C172AC">
      <w:pPr>
        <w:jc w:val="both"/>
        <w:rPr>
          <w:bCs/>
          <w:iCs/>
          <w:sz w:val="27"/>
          <w:szCs w:val="27"/>
          <w:lang w:eastAsia="ru-RU"/>
        </w:rPr>
      </w:pPr>
    </w:p>
    <w:p w:rsidR="00633FF0" w:rsidRPr="005774B2" w:rsidRDefault="00633FF0" w:rsidP="004A4BED">
      <w:pPr>
        <w:ind w:firstLine="284"/>
        <w:jc w:val="both"/>
        <w:rPr>
          <w:sz w:val="27"/>
          <w:szCs w:val="27"/>
          <w:lang w:eastAsia="ru-RU"/>
        </w:rPr>
      </w:pPr>
      <w:r w:rsidRPr="005774B2">
        <w:rPr>
          <w:sz w:val="27"/>
          <w:szCs w:val="27"/>
          <w:lang w:eastAsia="ru-RU"/>
        </w:rPr>
        <w:t>Відповідно до</w:t>
      </w:r>
      <w:r w:rsidRPr="005774B2">
        <w:rPr>
          <w:color w:val="000000"/>
          <w:sz w:val="27"/>
          <w:szCs w:val="27"/>
          <w:shd w:val="clear" w:color="auto" w:fill="FFFFFF"/>
          <w:lang w:eastAsia="ru-RU"/>
        </w:rPr>
        <w:t xml:space="preserve"> статті 13, пункту 30 частини 1 статті 26, статей 42, 60</w:t>
      </w:r>
      <w:r w:rsidRPr="005774B2">
        <w:rPr>
          <w:sz w:val="27"/>
          <w:szCs w:val="27"/>
          <w:lang w:eastAsia="ru-RU"/>
        </w:rPr>
        <w:t xml:space="preserve"> Закону України «Про місцеве самоврядування України», Закону України «Про освіту», Закону України «Про дошкільну освіту», </w:t>
      </w:r>
      <w:r w:rsidRPr="005774B2">
        <w:rPr>
          <w:sz w:val="27"/>
          <w:szCs w:val="27"/>
        </w:rPr>
        <w:t>зважаючи на демографічну ситуацію та скорочення дитячого контингенту, з метою ефективного раціонального використання бюджетних коштів</w:t>
      </w:r>
    </w:p>
    <w:p w:rsidR="00633FF0" w:rsidRPr="005774B2" w:rsidRDefault="00C172AC" w:rsidP="00C172AC">
      <w:pPr>
        <w:jc w:val="both"/>
        <w:rPr>
          <w:bCs/>
          <w:iCs/>
          <w:sz w:val="27"/>
          <w:szCs w:val="27"/>
          <w:lang w:eastAsia="ru-RU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</w:t>
      </w:r>
    </w:p>
    <w:p w:rsidR="00C172AC" w:rsidRPr="005774B2" w:rsidRDefault="00C172AC" w:rsidP="00C172AC">
      <w:pPr>
        <w:jc w:val="both"/>
        <w:rPr>
          <w:b/>
          <w:bCs/>
          <w:iCs/>
          <w:sz w:val="27"/>
          <w:szCs w:val="27"/>
          <w:lang w:eastAsia="ru-RU"/>
        </w:rPr>
      </w:pPr>
      <w:r w:rsidRPr="005774B2">
        <w:rPr>
          <w:b/>
          <w:bCs/>
          <w:iCs/>
          <w:sz w:val="27"/>
          <w:szCs w:val="27"/>
          <w:lang w:eastAsia="ru-RU"/>
        </w:rPr>
        <w:t>ВИРІШИЛА:</w:t>
      </w:r>
    </w:p>
    <w:p w:rsidR="0006402F" w:rsidRPr="005774B2" w:rsidRDefault="00C172AC" w:rsidP="00C172AC">
      <w:pPr>
        <w:tabs>
          <w:tab w:val="left" w:pos="567"/>
        </w:tabs>
        <w:jc w:val="both"/>
        <w:rPr>
          <w:sz w:val="27"/>
          <w:szCs w:val="27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1</w:t>
      </w:r>
      <w:bookmarkEnd w:id="0"/>
      <w:r w:rsidRPr="005774B2">
        <w:rPr>
          <w:bCs/>
          <w:iCs/>
          <w:sz w:val="27"/>
          <w:szCs w:val="27"/>
          <w:lang w:eastAsia="ru-RU"/>
        </w:rPr>
        <w:t>. Припинити діяльність шляхом ліквідації юридичної особи –</w:t>
      </w:r>
      <w:r w:rsidR="0006402F" w:rsidRPr="005774B2">
        <w:rPr>
          <w:sz w:val="27"/>
          <w:szCs w:val="27"/>
        </w:rPr>
        <w:t xml:space="preserve"> </w:t>
      </w:r>
      <w:proofErr w:type="spellStart"/>
      <w:r w:rsidR="003212BE" w:rsidRPr="005774B2">
        <w:rPr>
          <w:sz w:val="27"/>
          <w:szCs w:val="27"/>
        </w:rPr>
        <w:t>Волинків</w:t>
      </w:r>
      <w:r w:rsidR="0006402F" w:rsidRPr="005774B2">
        <w:rPr>
          <w:sz w:val="27"/>
          <w:szCs w:val="27"/>
        </w:rPr>
        <w:t>ського</w:t>
      </w:r>
      <w:proofErr w:type="spellEnd"/>
      <w:r w:rsidR="0006402F" w:rsidRPr="005774B2">
        <w:rPr>
          <w:sz w:val="27"/>
          <w:szCs w:val="27"/>
        </w:rPr>
        <w:t xml:space="preserve"> закладу дошкільної освіти </w:t>
      </w:r>
      <w:r w:rsidR="0006402F" w:rsidRPr="005774B2">
        <w:rPr>
          <w:sz w:val="27"/>
          <w:szCs w:val="27"/>
          <w:bdr w:val="none" w:sz="0" w:space="0" w:color="auto" w:frame="1"/>
          <w:lang w:eastAsia="ru-RU"/>
        </w:rPr>
        <w:t>(дитячий садок)</w:t>
      </w:r>
      <w:r w:rsidR="003212BE" w:rsidRPr="005774B2">
        <w:rPr>
          <w:sz w:val="27"/>
          <w:szCs w:val="27"/>
        </w:rPr>
        <w:t xml:space="preserve"> «Яблунька</w:t>
      </w:r>
      <w:r w:rsidR="0006402F" w:rsidRPr="005774B2">
        <w:rPr>
          <w:sz w:val="27"/>
          <w:szCs w:val="27"/>
        </w:rPr>
        <w:t>» загального типу Сосницької селищної ради Чернігівської області (місцезнаходження:</w:t>
      </w:r>
      <w:r w:rsidR="003212BE" w:rsidRPr="005774B2">
        <w:rPr>
          <w:sz w:val="27"/>
          <w:szCs w:val="27"/>
        </w:rPr>
        <w:t xml:space="preserve"> 16131, Чернігівська область, Корюківський район, село Волинка, вулиця </w:t>
      </w:r>
      <w:proofErr w:type="spellStart"/>
      <w:r w:rsidR="003212BE" w:rsidRPr="005774B2">
        <w:rPr>
          <w:sz w:val="27"/>
          <w:szCs w:val="27"/>
        </w:rPr>
        <w:t>Розумієнка</w:t>
      </w:r>
      <w:proofErr w:type="spellEnd"/>
      <w:r w:rsidR="003212BE" w:rsidRPr="005774B2">
        <w:rPr>
          <w:sz w:val="27"/>
          <w:szCs w:val="27"/>
        </w:rPr>
        <w:t>, 67, код за ЄДРПОУ 35669182</w:t>
      </w:r>
      <w:r w:rsidR="0006402F" w:rsidRPr="005774B2">
        <w:rPr>
          <w:sz w:val="27"/>
          <w:szCs w:val="27"/>
        </w:rPr>
        <w:t>).</w:t>
      </w:r>
    </w:p>
    <w:p w:rsidR="00C172AC" w:rsidRPr="005774B2" w:rsidRDefault="00C172AC" w:rsidP="00C172AC">
      <w:pPr>
        <w:tabs>
          <w:tab w:val="left" w:pos="567"/>
        </w:tabs>
        <w:jc w:val="both"/>
        <w:rPr>
          <w:bCs/>
          <w:iCs/>
          <w:sz w:val="27"/>
          <w:szCs w:val="27"/>
          <w:lang w:eastAsia="ru-RU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2. Створити ліквідаційну комісію з припинення діяльності у складі згідно з додатком 1 (далі – ліквідаційна комісія).</w:t>
      </w:r>
    </w:p>
    <w:p w:rsidR="00C172AC" w:rsidRPr="005774B2" w:rsidRDefault="00C172AC" w:rsidP="00C172AC">
      <w:pPr>
        <w:tabs>
          <w:tab w:val="left" w:pos="567"/>
        </w:tabs>
        <w:jc w:val="both"/>
        <w:rPr>
          <w:bCs/>
          <w:iCs/>
          <w:sz w:val="27"/>
          <w:szCs w:val="27"/>
          <w:lang w:eastAsia="ru-RU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3. Ліквідаційній комісії:</w:t>
      </w:r>
    </w:p>
    <w:p w:rsidR="00C172AC" w:rsidRPr="005774B2" w:rsidRDefault="00C172AC" w:rsidP="00C172AC">
      <w:pPr>
        <w:tabs>
          <w:tab w:val="left" w:pos="567"/>
        </w:tabs>
        <w:jc w:val="both"/>
        <w:rPr>
          <w:bCs/>
          <w:iCs/>
          <w:sz w:val="27"/>
          <w:szCs w:val="27"/>
          <w:lang w:eastAsia="ru-RU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3.1. В установленому порядку протягом трьох робочих днів з дати прийняття цього рішення письмово повідомити орган, що здійснює державну реєстрацію, про ліквідацію юридичної особи та подати необхідні документи для внесення до Єдиного державного реєстру юридичних осіб та фізичних осіб-підприємців відповідних записів.</w:t>
      </w:r>
    </w:p>
    <w:p w:rsidR="00C172AC" w:rsidRPr="005774B2" w:rsidRDefault="00C172AC" w:rsidP="00C172AC">
      <w:pPr>
        <w:tabs>
          <w:tab w:val="left" w:pos="567"/>
        </w:tabs>
        <w:jc w:val="both"/>
        <w:rPr>
          <w:bCs/>
          <w:iCs/>
          <w:sz w:val="27"/>
          <w:szCs w:val="27"/>
          <w:lang w:eastAsia="ru-RU"/>
        </w:rPr>
      </w:pPr>
      <w:r w:rsidRPr="005774B2">
        <w:rPr>
          <w:bCs/>
          <w:iCs/>
          <w:sz w:val="27"/>
          <w:szCs w:val="27"/>
          <w:lang w:eastAsia="ru-RU"/>
        </w:rPr>
        <w:t xml:space="preserve">       3.2. Забезпечити здійснення усіх організаційно-правових заходів, пов'язаних з ліквідацією юридичної особи, відповідно до вимог законодавства. </w:t>
      </w:r>
    </w:p>
    <w:p w:rsidR="00C172AC" w:rsidRPr="005774B2" w:rsidRDefault="00C172AC" w:rsidP="00C172AC">
      <w:pPr>
        <w:ind w:firstLine="567"/>
        <w:jc w:val="both"/>
        <w:rPr>
          <w:sz w:val="27"/>
          <w:szCs w:val="27"/>
          <w:lang w:eastAsia="ru-RU"/>
        </w:rPr>
      </w:pPr>
      <w:r w:rsidRPr="005774B2">
        <w:rPr>
          <w:sz w:val="27"/>
          <w:szCs w:val="27"/>
          <w:lang w:eastAsia="ru-RU"/>
        </w:rPr>
        <w:t>4. Контроль за виконанням рішення  покласти на постійну комісію з гуманітарних питань, законності, правопорядку, надзвичайних ситуацій, регуляторної політики, депутатської етики та регламенту.</w:t>
      </w:r>
    </w:p>
    <w:p w:rsidR="00C172AC" w:rsidRPr="005774B2" w:rsidRDefault="00C172AC" w:rsidP="00C172AC">
      <w:pPr>
        <w:rPr>
          <w:b/>
          <w:sz w:val="27"/>
          <w:szCs w:val="27"/>
          <w:lang w:eastAsia="ru-RU"/>
        </w:rPr>
      </w:pPr>
      <w:r w:rsidRPr="005774B2">
        <w:rPr>
          <w:b/>
          <w:sz w:val="27"/>
          <w:szCs w:val="27"/>
          <w:lang w:eastAsia="ru-RU"/>
        </w:rPr>
        <w:t>Селищний голова</w:t>
      </w:r>
      <w:r w:rsidRPr="005774B2">
        <w:rPr>
          <w:b/>
          <w:sz w:val="27"/>
          <w:szCs w:val="27"/>
          <w:lang w:eastAsia="ru-RU"/>
        </w:rPr>
        <w:tab/>
        <w:t xml:space="preserve">                                                            Андрій ПОРТНИЙ</w:t>
      </w:r>
    </w:p>
    <w:p w:rsidR="00C172AC" w:rsidRPr="00C172AC" w:rsidRDefault="00C172AC" w:rsidP="004A4BED">
      <w:pPr>
        <w:jc w:val="right"/>
        <w:rPr>
          <w:bCs/>
          <w:iCs/>
          <w:sz w:val="28"/>
          <w:szCs w:val="28"/>
          <w:lang w:eastAsia="ru-RU"/>
        </w:rPr>
      </w:pPr>
      <w:r w:rsidRPr="00C172AC">
        <w:rPr>
          <w:bCs/>
          <w:iCs/>
          <w:sz w:val="28"/>
          <w:szCs w:val="28"/>
          <w:lang w:eastAsia="ru-RU"/>
        </w:rPr>
        <w:lastRenderedPageBreak/>
        <w:t>Додаток 1</w:t>
      </w: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  <w:r w:rsidRPr="00C172AC">
        <w:rPr>
          <w:bCs/>
          <w:iCs/>
          <w:sz w:val="28"/>
          <w:szCs w:val="28"/>
          <w:lang w:eastAsia="ru-RU"/>
        </w:rPr>
        <w:t xml:space="preserve">                                        </w:t>
      </w:r>
      <w:r w:rsidRPr="00C172AC">
        <w:rPr>
          <w:bCs/>
          <w:iCs/>
          <w:sz w:val="28"/>
          <w:szCs w:val="28"/>
          <w:lang w:eastAsia="ru-RU"/>
        </w:rPr>
        <w:tab/>
      </w:r>
      <w:r w:rsidRPr="00C172AC">
        <w:rPr>
          <w:bCs/>
          <w:iCs/>
          <w:sz w:val="28"/>
          <w:szCs w:val="28"/>
          <w:lang w:eastAsia="ru-RU"/>
        </w:rPr>
        <w:tab/>
        <w:t xml:space="preserve">                                                        </w:t>
      </w:r>
      <w:r w:rsidRPr="00C172AC">
        <w:rPr>
          <w:bCs/>
          <w:iCs/>
          <w:sz w:val="28"/>
          <w:szCs w:val="28"/>
          <w:lang w:eastAsia="ru-RU"/>
        </w:rPr>
        <w:tab/>
      </w:r>
      <w:r w:rsidRPr="00C172AC">
        <w:rPr>
          <w:bCs/>
          <w:iCs/>
          <w:sz w:val="28"/>
          <w:szCs w:val="28"/>
          <w:lang w:eastAsia="ru-RU"/>
        </w:rPr>
        <w:tab/>
      </w:r>
      <w:r w:rsidRPr="00C172AC">
        <w:rPr>
          <w:bCs/>
          <w:iCs/>
          <w:sz w:val="28"/>
          <w:szCs w:val="28"/>
          <w:lang w:eastAsia="ru-RU"/>
        </w:rPr>
        <w:tab/>
      </w:r>
      <w:r w:rsidRPr="00C172AC">
        <w:rPr>
          <w:bCs/>
          <w:iCs/>
          <w:sz w:val="28"/>
          <w:szCs w:val="28"/>
          <w:lang w:eastAsia="ru-RU"/>
        </w:rPr>
        <w:tab/>
      </w:r>
      <w:r w:rsidRPr="00C172AC">
        <w:rPr>
          <w:bCs/>
          <w:iCs/>
          <w:sz w:val="28"/>
          <w:szCs w:val="28"/>
          <w:lang w:eastAsia="ru-RU"/>
        </w:rPr>
        <w:tab/>
        <w:t xml:space="preserve">                                          </w:t>
      </w:r>
    </w:p>
    <w:p w:rsidR="00C172AC" w:rsidRPr="00C172AC" w:rsidRDefault="00C172AC" w:rsidP="00C172AC">
      <w:pPr>
        <w:jc w:val="center"/>
        <w:rPr>
          <w:b/>
          <w:bCs/>
          <w:iCs/>
          <w:sz w:val="28"/>
          <w:szCs w:val="28"/>
          <w:lang w:eastAsia="ru-RU"/>
        </w:rPr>
      </w:pPr>
      <w:r w:rsidRPr="00C172AC">
        <w:rPr>
          <w:b/>
          <w:bCs/>
          <w:iCs/>
          <w:sz w:val="28"/>
          <w:szCs w:val="28"/>
          <w:lang w:eastAsia="ru-RU"/>
        </w:rPr>
        <w:t>СКЛАД</w:t>
      </w:r>
    </w:p>
    <w:p w:rsidR="00C172AC" w:rsidRPr="004A4BED" w:rsidRDefault="00C172AC" w:rsidP="00C172AC">
      <w:pPr>
        <w:jc w:val="center"/>
        <w:rPr>
          <w:b/>
          <w:bCs/>
          <w:iCs/>
          <w:sz w:val="28"/>
          <w:szCs w:val="28"/>
          <w:lang w:eastAsia="ru-RU"/>
        </w:rPr>
      </w:pPr>
      <w:r w:rsidRPr="00C172AC">
        <w:rPr>
          <w:b/>
          <w:bCs/>
          <w:iCs/>
          <w:sz w:val="28"/>
          <w:szCs w:val="28"/>
          <w:lang w:eastAsia="ru-RU"/>
        </w:rPr>
        <w:t>ліквідаційної комісії з припинення діяльності</w:t>
      </w:r>
      <w:r w:rsidR="004A4BED" w:rsidRPr="004A4BED">
        <w:rPr>
          <w:sz w:val="28"/>
          <w:szCs w:val="28"/>
        </w:rPr>
        <w:t xml:space="preserve"> </w:t>
      </w:r>
      <w:proofErr w:type="spellStart"/>
      <w:r w:rsidR="001E0177">
        <w:rPr>
          <w:b/>
          <w:sz w:val="28"/>
          <w:szCs w:val="28"/>
        </w:rPr>
        <w:t>Волинків</w:t>
      </w:r>
      <w:r w:rsidR="004A4BED" w:rsidRPr="004A4BED">
        <w:rPr>
          <w:b/>
          <w:sz w:val="28"/>
          <w:szCs w:val="28"/>
        </w:rPr>
        <w:t>ського</w:t>
      </w:r>
      <w:proofErr w:type="spellEnd"/>
      <w:r w:rsidR="004A4BED" w:rsidRPr="004A4BED">
        <w:rPr>
          <w:b/>
          <w:sz w:val="28"/>
          <w:szCs w:val="28"/>
        </w:rPr>
        <w:t xml:space="preserve"> закладу дошкільної освіти </w:t>
      </w:r>
      <w:r w:rsidR="004A4BED" w:rsidRPr="004A4BED">
        <w:rPr>
          <w:b/>
          <w:sz w:val="28"/>
          <w:szCs w:val="28"/>
          <w:bdr w:val="none" w:sz="0" w:space="0" w:color="auto" w:frame="1"/>
          <w:lang w:eastAsia="ru-RU"/>
        </w:rPr>
        <w:t>(дитячий садок)</w:t>
      </w:r>
      <w:r w:rsidR="001E0177">
        <w:rPr>
          <w:b/>
          <w:sz w:val="28"/>
          <w:szCs w:val="28"/>
        </w:rPr>
        <w:t xml:space="preserve"> «Яблунька</w:t>
      </w:r>
      <w:r w:rsidR="004A4BED" w:rsidRPr="004A4BED">
        <w:rPr>
          <w:b/>
          <w:sz w:val="28"/>
          <w:szCs w:val="28"/>
        </w:rPr>
        <w:t>» загального типу</w:t>
      </w:r>
    </w:p>
    <w:p w:rsidR="00C172AC" w:rsidRPr="00C172AC" w:rsidRDefault="00C172AC" w:rsidP="00C172AC">
      <w:pPr>
        <w:jc w:val="center"/>
        <w:rPr>
          <w:b/>
          <w:bCs/>
          <w:iCs/>
          <w:sz w:val="28"/>
          <w:szCs w:val="28"/>
          <w:lang w:eastAsia="ru-RU"/>
        </w:rPr>
      </w:pPr>
      <w:r w:rsidRPr="00C172AC">
        <w:rPr>
          <w:b/>
          <w:bCs/>
          <w:iCs/>
          <w:sz w:val="28"/>
          <w:szCs w:val="28"/>
          <w:lang w:eastAsia="ru-RU"/>
        </w:rPr>
        <w:t>Сосницької селищної  ради  Чернігівськ</w:t>
      </w:r>
      <w:r w:rsidR="00260EB6">
        <w:rPr>
          <w:b/>
          <w:bCs/>
          <w:iCs/>
          <w:sz w:val="28"/>
          <w:szCs w:val="28"/>
          <w:lang w:eastAsia="ru-RU"/>
        </w:rPr>
        <w:t>ої  області (код ЄДРПОУ</w:t>
      </w:r>
      <w:r w:rsidR="001E0177">
        <w:rPr>
          <w:b/>
          <w:bCs/>
          <w:iCs/>
          <w:sz w:val="28"/>
          <w:szCs w:val="28"/>
          <w:lang w:eastAsia="ru-RU"/>
        </w:rPr>
        <w:t>35669182</w:t>
      </w:r>
      <w:r w:rsidRPr="00C172AC">
        <w:rPr>
          <w:b/>
          <w:bCs/>
          <w:iCs/>
          <w:sz w:val="28"/>
          <w:szCs w:val="28"/>
          <w:lang w:eastAsia="ru-RU"/>
        </w:rPr>
        <w:t>)</w:t>
      </w:r>
    </w:p>
    <w:p w:rsidR="00C172AC" w:rsidRPr="00C172AC" w:rsidRDefault="00C172AC" w:rsidP="00C172AC">
      <w:pPr>
        <w:jc w:val="center"/>
        <w:rPr>
          <w:b/>
          <w:bCs/>
          <w:iCs/>
          <w:sz w:val="28"/>
          <w:szCs w:val="28"/>
          <w:lang w:eastAsia="ru-RU"/>
        </w:rPr>
      </w:pPr>
    </w:p>
    <w:p w:rsidR="00C172AC" w:rsidRPr="00C172AC" w:rsidRDefault="00C172AC" w:rsidP="00C172AC">
      <w:pPr>
        <w:rPr>
          <w:b/>
          <w:bCs/>
          <w:iCs/>
          <w:sz w:val="28"/>
          <w:szCs w:val="28"/>
          <w:lang w:eastAsia="ru-RU"/>
        </w:rPr>
      </w:pPr>
      <w:r w:rsidRPr="00C172AC">
        <w:rPr>
          <w:b/>
          <w:bCs/>
          <w:iCs/>
          <w:sz w:val="28"/>
          <w:szCs w:val="28"/>
          <w:lang w:eastAsia="ru-RU"/>
        </w:rPr>
        <w:t xml:space="preserve">Голова  ліквідаційної комісії: </w:t>
      </w: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  <w:r w:rsidRPr="00C172AC">
        <w:rPr>
          <w:bCs/>
          <w:iCs/>
          <w:sz w:val="28"/>
          <w:szCs w:val="28"/>
          <w:lang w:eastAsia="ru-RU"/>
        </w:rPr>
        <w:t>Кальченко Ірина Михайлівна – в.о. начальника відділу освіти, культури, молоді та спорту Сосницької селищної ради, ідентифікаційний номер 2516306505.</w:t>
      </w:r>
    </w:p>
    <w:p w:rsidR="00C172AC" w:rsidRPr="00C172AC" w:rsidRDefault="00C172AC" w:rsidP="00C172AC">
      <w:pPr>
        <w:rPr>
          <w:b/>
          <w:bCs/>
          <w:iCs/>
          <w:sz w:val="28"/>
          <w:szCs w:val="28"/>
          <w:lang w:eastAsia="ru-RU"/>
        </w:rPr>
      </w:pPr>
      <w:r w:rsidRPr="00C172AC">
        <w:rPr>
          <w:b/>
          <w:bCs/>
          <w:iCs/>
          <w:sz w:val="28"/>
          <w:szCs w:val="28"/>
          <w:lang w:eastAsia="ru-RU"/>
        </w:rPr>
        <w:t>Члени ліквідаційної комісії:</w:t>
      </w:r>
    </w:p>
    <w:p w:rsidR="00C172AC" w:rsidRDefault="00C172AC" w:rsidP="00C172AC">
      <w:pPr>
        <w:rPr>
          <w:bCs/>
          <w:iCs/>
          <w:sz w:val="28"/>
          <w:szCs w:val="28"/>
          <w:lang w:eastAsia="ru-RU"/>
        </w:rPr>
      </w:pPr>
      <w:proofErr w:type="spellStart"/>
      <w:r w:rsidRPr="00C172AC">
        <w:rPr>
          <w:bCs/>
          <w:iCs/>
          <w:sz w:val="28"/>
          <w:szCs w:val="28"/>
          <w:lang w:eastAsia="ru-RU"/>
        </w:rPr>
        <w:t>Гонтковський</w:t>
      </w:r>
      <w:proofErr w:type="spellEnd"/>
      <w:r w:rsidRPr="00C172AC">
        <w:rPr>
          <w:bCs/>
          <w:iCs/>
          <w:sz w:val="28"/>
          <w:szCs w:val="28"/>
          <w:lang w:eastAsia="ru-RU"/>
        </w:rPr>
        <w:t xml:space="preserve"> Андрій Володимирович – головний бухгалтер відділу освіти, культури, молоді та спорту Сосницької селищної ради, ідентифікаційний номер 2701610515.</w:t>
      </w:r>
    </w:p>
    <w:p w:rsidR="0038483E" w:rsidRDefault="0038483E" w:rsidP="0038483E">
      <w:pPr>
        <w:rPr>
          <w:bCs/>
          <w:iCs/>
          <w:sz w:val="28"/>
          <w:szCs w:val="28"/>
          <w:lang w:eastAsia="ru-RU"/>
        </w:rPr>
      </w:pPr>
      <w:proofErr w:type="spellStart"/>
      <w:r>
        <w:rPr>
          <w:bCs/>
          <w:iCs/>
          <w:sz w:val="28"/>
          <w:szCs w:val="28"/>
          <w:lang w:eastAsia="ru-RU"/>
        </w:rPr>
        <w:t>Кутько</w:t>
      </w:r>
      <w:proofErr w:type="spellEnd"/>
      <w:r>
        <w:rPr>
          <w:bCs/>
          <w:iCs/>
          <w:sz w:val="28"/>
          <w:szCs w:val="28"/>
          <w:lang w:eastAsia="ru-RU"/>
        </w:rPr>
        <w:t xml:space="preserve"> Світлана Юріївна – головний спеціаліст </w:t>
      </w:r>
      <w:r w:rsidRPr="00C172AC">
        <w:rPr>
          <w:bCs/>
          <w:iCs/>
          <w:sz w:val="28"/>
          <w:szCs w:val="28"/>
          <w:lang w:eastAsia="ru-RU"/>
        </w:rPr>
        <w:t>відділу освіти, культури, молоді та спорту Сосницької селищної ради, ідентифікаційний номер</w:t>
      </w:r>
      <w:r>
        <w:rPr>
          <w:bCs/>
          <w:iCs/>
          <w:sz w:val="28"/>
          <w:szCs w:val="28"/>
          <w:lang w:eastAsia="ru-RU"/>
        </w:rPr>
        <w:t xml:space="preserve"> 2997107609. </w:t>
      </w:r>
    </w:p>
    <w:p w:rsidR="0038483E" w:rsidRPr="00C172AC" w:rsidRDefault="0038483E" w:rsidP="00C172AC">
      <w:pPr>
        <w:rPr>
          <w:bCs/>
          <w:iCs/>
          <w:sz w:val="28"/>
          <w:szCs w:val="28"/>
          <w:lang w:eastAsia="ru-RU"/>
        </w:rPr>
      </w:pPr>
      <w:proofErr w:type="spellStart"/>
      <w:r>
        <w:rPr>
          <w:bCs/>
          <w:iCs/>
          <w:sz w:val="28"/>
          <w:szCs w:val="28"/>
          <w:lang w:eastAsia="ru-RU"/>
        </w:rPr>
        <w:t>Косяненко</w:t>
      </w:r>
      <w:proofErr w:type="spellEnd"/>
      <w:r>
        <w:rPr>
          <w:bCs/>
          <w:iCs/>
          <w:sz w:val="28"/>
          <w:szCs w:val="28"/>
          <w:lang w:eastAsia="ru-RU"/>
        </w:rPr>
        <w:t xml:space="preserve"> Ірина Сергіївна - головний спеціаліст </w:t>
      </w:r>
      <w:r w:rsidRPr="00C172AC">
        <w:rPr>
          <w:bCs/>
          <w:iCs/>
          <w:sz w:val="28"/>
          <w:szCs w:val="28"/>
          <w:lang w:eastAsia="ru-RU"/>
        </w:rPr>
        <w:t>відділу освіти, культури, молоді та спорту Сосницької селищної ради, ідентифікаційний номер</w:t>
      </w:r>
      <w:r>
        <w:rPr>
          <w:bCs/>
          <w:iCs/>
          <w:sz w:val="28"/>
          <w:szCs w:val="28"/>
          <w:lang w:eastAsia="ru-RU"/>
        </w:rPr>
        <w:t xml:space="preserve"> 3201303365.</w:t>
      </w:r>
    </w:p>
    <w:p w:rsidR="00C172AC" w:rsidRPr="00E26304" w:rsidRDefault="00E26304" w:rsidP="00C172AC">
      <w:pPr>
        <w:rPr>
          <w:bCs/>
          <w:iCs/>
          <w:sz w:val="28"/>
          <w:szCs w:val="28"/>
          <w:lang w:eastAsia="ru-RU"/>
        </w:rPr>
      </w:pPr>
      <w:r w:rsidRPr="00E26304">
        <w:rPr>
          <w:bCs/>
          <w:iCs/>
          <w:sz w:val="28"/>
          <w:szCs w:val="28"/>
          <w:lang w:eastAsia="ru-RU"/>
        </w:rPr>
        <w:t>Шевченко Федір Петрович – інженер</w:t>
      </w:r>
      <w:r w:rsidR="00C172AC" w:rsidRPr="00E26304">
        <w:rPr>
          <w:bCs/>
          <w:iCs/>
          <w:sz w:val="28"/>
          <w:szCs w:val="28"/>
          <w:lang w:eastAsia="ru-RU"/>
        </w:rPr>
        <w:t xml:space="preserve"> відділу освіти, культури, молоді та спорту Сосницької селищної ради, і</w:t>
      </w:r>
      <w:r w:rsidRPr="00E26304">
        <w:rPr>
          <w:bCs/>
          <w:iCs/>
          <w:sz w:val="28"/>
          <w:szCs w:val="28"/>
          <w:lang w:eastAsia="ru-RU"/>
        </w:rPr>
        <w:t xml:space="preserve">дентифікаційний номер 2221114571 </w:t>
      </w:r>
      <w:r w:rsidR="00C172AC" w:rsidRPr="00E26304">
        <w:rPr>
          <w:bCs/>
          <w:iCs/>
          <w:sz w:val="28"/>
          <w:szCs w:val="28"/>
          <w:lang w:eastAsia="ru-RU"/>
        </w:rPr>
        <w:t>.</w:t>
      </w: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  <w:proofErr w:type="spellStart"/>
      <w:r w:rsidRPr="00C172AC">
        <w:rPr>
          <w:bCs/>
          <w:iCs/>
          <w:sz w:val="28"/>
          <w:szCs w:val="28"/>
          <w:lang w:eastAsia="ru-RU"/>
        </w:rPr>
        <w:t>Саліван</w:t>
      </w:r>
      <w:proofErr w:type="spellEnd"/>
      <w:r w:rsidRPr="00C172AC">
        <w:rPr>
          <w:bCs/>
          <w:iCs/>
          <w:sz w:val="28"/>
          <w:szCs w:val="28"/>
          <w:lang w:eastAsia="ru-RU"/>
        </w:rPr>
        <w:t xml:space="preserve"> Світлана Іванівна - бухгалтер централізованої</w:t>
      </w:r>
      <w:r w:rsidRPr="00C172AC">
        <w:rPr>
          <w:bCs/>
          <w:iCs/>
          <w:sz w:val="28"/>
          <w:szCs w:val="28"/>
          <w:lang w:val="ru-RU" w:eastAsia="ru-RU"/>
        </w:rPr>
        <w:t> </w:t>
      </w:r>
      <w:r w:rsidRPr="00C172AC">
        <w:rPr>
          <w:bCs/>
          <w:iCs/>
          <w:sz w:val="28"/>
          <w:szCs w:val="28"/>
          <w:lang w:eastAsia="ru-RU"/>
        </w:rPr>
        <w:t xml:space="preserve"> бухгалтерії відділу освіти, культури, молоді та спорту Сосницької селищної ради, ідентифікаційний номер 2532008361.</w:t>
      </w: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</w:p>
    <w:p w:rsidR="00C172AC" w:rsidRPr="00C172AC" w:rsidRDefault="00C172AC" w:rsidP="00C172AC">
      <w:pPr>
        <w:rPr>
          <w:bCs/>
          <w:iCs/>
          <w:sz w:val="28"/>
          <w:szCs w:val="28"/>
          <w:lang w:eastAsia="ru-RU"/>
        </w:rPr>
      </w:pPr>
    </w:p>
    <w:p w:rsidR="00C172AC" w:rsidRPr="00C172AC" w:rsidRDefault="00C172AC" w:rsidP="005774B2">
      <w:pPr>
        <w:jc w:val="center"/>
        <w:rPr>
          <w:bCs/>
          <w:iCs/>
          <w:sz w:val="28"/>
          <w:szCs w:val="28"/>
          <w:lang w:eastAsia="ru-RU"/>
        </w:rPr>
      </w:pPr>
      <w:r w:rsidRPr="00C172AC">
        <w:rPr>
          <w:bCs/>
          <w:iCs/>
          <w:sz w:val="28"/>
          <w:szCs w:val="28"/>
          <w:lang w:eastAsia="ru-RU"/>
        </w:rPr>
        <w:t>Секретар селищної ради                                                         Андрій ТКАЧ</w:t>
      </w:r>
    </w:p>
    <w:p w:rsidR="00C172AC" w:rsidRPr="00C172AC" w:rsidRDefault="00C172AC" w:rsidP="00C172AC">
      <w:pPr>
        <w:rPr>
          <w:sz w:val="28"/>
          <w:szCs w:val="28"/>
          <w:lang w:eastAsia="ru-RU"/>
        </w:rPr>
      </w:pPr>
    </w:p>
    <w:p w:rsidR="00C172AC" w:rsidRPr="00C15869" w:rsidRDefault="00C172AC" w:rsidP="00F81A3E">
      <w:pPr>
        <w:keepNext/>
        <w:outlineLvl w:val="1"/>
        <w:rPr>
          <w:rFonts w:eastAsia="Batang"/>
          <w:bCs/>
          <w:iCs/>
          <w:sz w:val="24"/>
          <w:szCs w:val="24"/>
          <w:lang w:eastAsia="ru-RU"/>
        </w:rPr>
      </w:pPr>
    </w:p>
    <w:sectPr w:rsidR="00C172AC" w:rsidRPr="00C15869" w:rsidSect="004F0B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4"/>
    <w:rsid w:val="00010ED2"/>
    <w:rsid w:val="0006402F"/>
    <w:rsid w:val="000D7B3F"/>
    <w:rsid w:val="00133FEB"/>
    <w:rsid w:val="001E0177"/>
    <w:rsid w:val="001F0D2C"/>
    <w:rsid w:val="00260EB6"/>
    <w:rsid w:val="002820B5"/>
    <w:rsid w:val="002C4252"/>
    <w:rsid w:val="003212BE"/>
    <w:rsid w:val="0038483E"/>
    <w:rsid w:val="003A5AE3"/>
    <w:rsid w:val="0046073F"/>
    <w:rsid w:val="00465FED"/>
    <w:rsid w:val="004A4BED"/>
    <w:rsid w:val="004F0B4F"/>
    <w:rsid w:val="005774B2"/>
    <w:rsid w:val="005B7599"/>
    <w:rsid w:val="00633FF0"/>
    <w:rsid w:val="006E7F6B"/>
    <w:rsid w:val="007E1084"/>
    <w:rsid w:val="007E224B"/>
    <w:rsid w:val="00801D46"/>
    <w:rsid w:val="008C5446"/>
    <w:rsid w:val="008E79E2"/>
    <w:rsid w:val="009C0167"/>
    <w:rsid w:val="009E3E63"/>
    <w:rsid w:val="009F4754"/>
    <w:rsid w:val="009F611D"/>
    <w:rsid w:val="00AA278D"/>
    <w:rsid w:val="00AD73A9"/>
    <w:rsid w:val="00BF5340"/>
    <w:rsid w:val="00C172AC"/>
    <w:rsid w:val="00C2510F"/>
    <w:rsid w:val="00D12BBC"/>
    <w:rsid w:val="00D20226"/>
    <w:rsid w:val="00D4298E"/>
    <w:rsid w:val="00E26304"/>
    <w:rsid w:val="00E26F43"/>
    <w:rsid w:val="00EF4BE1"/>
    <w:rsid w:val="00F154C6"/>
    <w:rsid w:val="00F81A3E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1B7"/>
  <w15:docId w15:val="{9AB643AA-A148-446C-9D27-BCD7A4A7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B3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D7B3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User</cp:lastModifiedBy>
  <cp:revision>2</cp:revision>
  <cp:lastPrinted>2024-10-25T06:31:00Z</cp:lastPrinted>
  <dcterms:created xsi:type="dcterms:W3CDTF">2026-02-18T10:20:00Z</dcterms:created>
  <dcterms:modified xsi:type="dcterms:W3CDTF">2026-02-18T10:20:00Z</dcterms:modified>
</cp:coreProperties>
</file>